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E0E36" w14:textId="1DD2CBC8" w:rsidR="0088609E" w:rsidRPr="00481EBB" w:rsidRDefault="00021833" w:rsidP="00D0708B">
      <w:pPr>
        <w:rPr>
          <w:rFonts w:ascii="Ubuntu" w:hAnsi="Ubuntu"/>
          <w:b/>
          <w:bCs/>
          <w:sz w:val="28"/>
          <w:szCs w:val="28"/>
        </w:rPr>
      </w:pPr>
      <w:r w:rsidRPr="00481EBB">
        <w:rPr>
          <w:rFonts w:ascii="Ubuntu" w:hAnsi="Ubuntu"/>
          <w:b/>
          <w:bCs/>
          <w:sz w:val="28"/>
          <w:szCs w:val="28"/>
        </w:rPr>
        <w:t xml:space="preserve">Terms of Reference – Special Olympics GB Accredited programme </w:t>
      </w:r>
      <w:r w:rsidRPr="005F04B7">
        <w:rPr>
          <w:rFonts w:ascii="Ubuntu" w:hAnsi="Ubuntu"/>
          <w:b/>
          <w:bCs/>
          <w:color w:val="EE0000"/>
          <w:sz w:val="28"/>
          <w:szCs w:val="28"/>
        </w:rPr>
        <w:t xml:space="preserve">[ENTER </w:t>
      </w:r>
      <w:r w:rsidR="00F5799E">
        <w:rPr>
          <w:rFonts w:ascii="Ubuntu" w:hAnsi="Ubuntu"/>
          <w:b/>
          <w:bCs/>
          <w:color w:val="EE0000"/>
          <w:sz w:val="28"/>
          <w:szCs w:val="28"/>
        </w:rPr>
        <w:t>SOGB ACCREDITED PROGRAMME/CLUB</w:t>
      </w:r>
      <w:r w:rsidRPr="005F04B7">
        <w:rPr>
          <w:rFonts w:ascii="Ubuntu" w:hAnsi="Ubuntu"/>
          <w:b/>
          <w:bCs/>
          <w:color w:val="EE0000"/>
          <w:sz w:val="28"/>
          <w:szCs w:val="28"/>
        </w:rPr>
        <w:t xml:space="preserve"> NAME]</w:t>
      </w:r>
    </w:p>
    <w:p w14:paraId="6BE3BD02" w14:textId="171E38B1" w:rsidR="00021833" w:rsidRDefault="00A9251A" w:rsidP="00D0708B">
      <w:pPr>
        <w:rPr>
          <w:rFonts w:ascii="Ubuntu" w:hAnsi="Ubuntu"/>
          <w:sz w:val="22"/>
          <w:szCs w:val="22"/>
        </w:rPr>
      </w:pPr>
      <w:r w:rsidRPr="00481EBB">
        <w:rPr>
          <w:rFonts w:ascii="Ubuntu" w:hAnsi="Ubuntu"/>
          <w:b/>
          <w:bCs/>
          <w:sz w:val="22"/>
          <w:szCs w:val="22"/>
          <w:highlight w:val="yellow"/>
        </w:rPr>
        <w:t>Please note</w:t>
      </w:r>
      <w:r w:rsidRPr="00481EBB">
        <w:rPr>
          <w:rFonts w:ascii="Ubuntu" w:hAnsi="Ubuntu"/>
          <w:sz w:val="22"/>
          <w:szCs w:val="22"/>
          <w:highlight w:val="yellow"/>
        </w:rPr>
        <w:t xml:space="preserve"> – this document is for delivery purposes only</w:t>
      </w:r>
      <w:r w:rsidR="00481EBB" w:rsidRPr="00481EBB">
        <w:rPr>
          <w:rFonts w:ascii="Ubuntu" w:hAnsi="Ubuntu"/>
          <w:sz w:val="22"/>
          <w:szCs w:val="22"/>
          <w:highlight w:val="yellow"/>
        </w:rPr>
        <w:t xml:space="preserve"> to help Special Olympics GB Accredited Programmes with more complex or layered structures</w:t>
      </w:r>
      <w:r w:rsidR="00481EBB">
        <w:rPr>
          <w:rFonts w:ascii="Ubuntu" w:hAnsi="Ubuntu"/>
          <w:sz w:val="22"/>
          <w:szCs w:val="22"/>
        </w:rPr>
        <w:t xml:space="preserve"> </w:t>
      </w:r>
    </w:p>
    <w:p w14:paraId="3249FF08" w14:textId="675DBF98" w:rsidR="00481EBB" w:rsidRDefault="00481EBB" w:rsidP="00D0708B">
      <w:pPr>
        <w:rPr>
          <w:rFonts w:ascii="Ubuntu" w:hAnsi="Ubuntu"/>
          <w:sz w:val="22"/>
          <w:szCs w:val="22"/>
        </w:rPr>
      </w:pPr>
      <w:r w:rsidRPr="005F04B7">
        <w:rPr>
          <w:rFonts w:ascii="Ubuntu" w:hAnsi="Ubuntu"/>
          <w:sz w:val="22"/>
          <w:szCs w:val="22"/>
          <w:highlight w:val="yellow"/>
        </w:rPr>
        <w:t xml:space="preserve">This template is designed to be a tool for accredited clubs and programmes to </w:t>
      </w:r>
      <w:r w:rsidR="005F04B7" w:rsidRPr="005F04B7">
        <w:rPr>
          <w:rFonts w:ascii="Ubuntu" w:hAnsi="Ubuntu"/>
          <w:sz w:val="22"/>
          <w:szCs w:val="22"/>
          <w:highlight w:val="yellow"/>
        </w:rPr>
        <w:t>specifically tailor to their needs and help with local clubs integration into their accredited programme.</w:t>
      </w:r>
    </w:p>
    <w:p w14:paraId="626B0F70" w14:textId="6ECFF5F2" w:rsidR="00481EBB" w:rsidRPr="00C42E91" w:rsidRDefault="00481EBB" w:rsidP="00D0708B">
      <w:pPr>
        <w:rPr>
          <w:rFonts w:ascii="Ubuntu" w:hAnsi="Ubuntu"/>
          <w:b/>
          <w:bCs/>
          <w:sz w:val="28"/>
          <w:szCs w:val="28"/>
        </w:rPr>
      </w:pPr>
      <w:r w:rsidRPr="00C42E91">
        <w:rPr>
          <w:rFonts w:ascii="Ubuntu" w:hAnsi="Ubuntu"/>
          <w:b/>
          <w:bCs/>
          <w:sz w:val="28"/>
          <w:szCs w:val="28"/>
        </w:rPr>
        <w:t>How to use this template</w:t>
      </w:r>
    </w:p>
    <w:p w14:paraId="44825785" w14:textId="724B9981" w:rsidR="00A8513E" w:rsidRDefault="005F04B7" w:rsidP="00A8513E">
      <w:pPr>
        <w:pStyle w:val="ListParagraph"/>
        <w:numPr>
          <w:ilvl w:val="0"/>
          <w:numId w:val="3"/>
        </w:numPr>
        <w:tabs>
          <w:tab w:val="clear" w:pos="640"/>
          <w:tab w:val="left" w:pos="567"/>
        </w:tabs>
        <w:ind w:left="567" w:hanging="283"/>
        <w:rPr>
          <w:rFonts w:ascii="Ubuntu" w:hAnsi="Ubuntu"/>
          <w:sz w:val="22"/>
          <w:szCs w:val="22"/>
        </w:rPr>
      </w:pPr>
      <w:r>
        <w:rPr>
          <w:rFonts w:ascii="Ubuntu" w:hAnsi="Ubuntu"/>
          <w:sz w:val="22"/>
          <w:szCs w:val="22"/>
        </w:rPr>
        <w:t xml:space="preserve">Where it reads </w:t>
      </w:r>
      <w:r w:rsidR="000E30F4">
        <w:rPr>
          <w:rFonts w:ascii="Ubuntu" w:hAnsi="Ubuntu"/>
          <w:b/>
          <w:bCs/>
          <w:color w:val="EE0000"/>
          <w:sz w:val="22"/>
          <w:szCs w:val="22"/>
        </w:rPr>
        <w:t xml:space="preserve">anything in red </w:t>
      </w:r>
      <w:r>
        <w:rPr>
          <w:rFonts w:ascii="Ubuntu" w:hAnsi="Ubuntu"/>
          <w:sz w:val="22"/>
          <w:szCs w:val="22"/>
        </w:rPr>
        <w:t>throughout this document, please</w:t>
      </w:r>
      <w:r w:rsidR="000E30F4">
        <w:rPr>
          <w:rFonts w:ascii="Ubuntu" w:hAnsi="Ubuntu"/>
          <w:sz w:val="22"/>
          <w:szCs w:val="22"/>
        </w:rPr>
        <w:t xml:space="preserve"> </w:t>
      </w:r>
      <w:r w:rsidR="000E30F4" w:rsidRPr="000775D7">
        <w:rPr>
          <w:rFonts w:ascii="Ubuntu" w:hAnsi="Ubuntu"/>
          <w:b/>
          <w:bCs/>
          <w:color w:val="EE0000"/>
          <w:sz w:val="22"/>
          <w:szCs w:val="22"/>
        </w:rPr>
        <w:t>enter this information</w:t>
      </w:r>
      <w:r w:rsidR="00A8513E">
        <w:rPr>
          <w:rFonts w:ascii="Ubuntu" w:hAnsi="Ubuntu"/>
          <w:sz w:val="22"/>
          <w:szCs w:val="22"/>
        </w:rPr>
        <w:t>.</w:t>
      </w:r>
    </w:p>
    <w:p w14:paraId="0ADDDADB" w14:textId="08B166F6" w:rsidR="00481EBB" w:rsidRPr="00A8513E" w:rsidRDefault="00481EBB" w:rsidP="00A8513E">
      <w:pPr>
        <w:pStyle w:val="ListParagraph"/>
        <w:numPr>
          <w:ilvl w:val="0"/>
          <w:numId w:val="3"/>
        </w:numPr>
        <w:tabs>
          <w:tab w:val="clear" w:pos="640"/>
          <w:tab w:val="left" w:pos="567"/>
        </w:tabs>
        <w:ind w:left="567" w:hanging="283"/>
        <w:rPr>
          <w:rFonts w:ascii="Ubuntu" w:hAnsi="Ubuntu"/>
          <w:sz w:val="22"/>
          <w:szCs w:val="22"/>
        </w:rPr>
      </w:pPr>
      <w:r w:rsidRPr="000775D7">
        <w:rPr>
          <w:rFonts w:ascii="Ubuntu" w:hAnsi="Ubuntu"/>
          <w:b/>
          <w:bCs/>
          <w:sz w:val="22"/>
          <w:szCs w:val="22"/>
          <w:highlight w:val="yellow"/>
        </w:rPr>
        <w:t>Delete</w:t>
      </w:r>
      <w:r w:rsidRPr="00A8513E">
        <w:rPr>
          <w:rFonts w:ascii="Ubuntu" w:hAnsi="Ubuntu"/>
          <w:sz w:val="22"/>
          <w:szCs w:val="22"/>
        </w:rPr>
        <w:t xml:space="preserve"> any text highlighted in </w:t>
      </w:r>
      <w:r w:rsidRPr="00A8513E">
        <w:rPr>
          <w:rFonts w:ascii="Ubuntu" w:hAnsi="Ubuntu"/>
          <w:b/>
          <w:bCs/>
          <w:sz w:val="22"/>
          <w:szCs w:val="22"/>
          <w:highlight w:val="yellow"/>
        </w:rPr>
        <w:t>yellow</w:t>
      </w:r>
      <w:r w:rsidRPr="00A8513E">
        <w:rPr>
          <w:rFonts w:ascii="Ubuntu" w:hAnsi="Ubuntu"/>
          <w:sz w:val="22"/>
          <w:szCs w:val="22"/>
        </w:rPr>
        <w:t xml:space="preserve"> – this is for the user</w:t>
      </w:r>
      <w:r w:rsidR="000775D7">
        <w:rPr>
          <w:rFonts w:ascii="Ubuntu" w:hAnsi="Ubuntu"/>
          <w:sz w:val="22"/>
          <w:szCs w:val="22"/>
        </w:rPr>
        <w:t>/ accredited programme committee</w:t>
      </w:r>
      <w:r w:rsidRPr="00A8513E">
        <w:rPr>
          <w:rFonts w:ascii="Ubuntu" w:hAnsi="Ubuntu"/>
          <w:sz w:val="22"/>
          <w:szCs w:val="22"/>
        </w:rPr>
        <w:t xml:space="preserve"> only</w:t>
      </w:r>
      <w:r w:rsidR="000775D7">
        <w:rPr>
          <w:rFonts w:ascii="Ubuntu" w:hAnsi="Ubuntu"/>
          <w:sz w:val="22"/>
          <w:szCs w:val="22"/>
        </w:rPr>
        <w:t>.</w:t>
      </w:r>
    </w:p>
    <w:p w14:paraId="3AA6DC31" w14:textId="7D4567DA" w:rsidR="005F04B7" w:rsidRDefault="008F16B6" w:rsidP="00A8513E">
      <w:pPr>
        <w:pStyle w:val="ListParagraph"/>
        <w:numPr>
          <w:ilvl w:val="0"/>
          <w:numId w:val="3"/>
        </w:numPr>
        <w:tabs>
          <w:tab w:val="clear" w:pos="640"/>
          <w:tab w:val="left" w:pos="567"/>
        </w:tabs>
        <w:ind w:left="567" w:hanging="283"/>
        <w:rPr>
          <w:rFonts w:ascii="Ubuntu" w:hAnsi="Ubuntu"/>
          <w:sz w:val="22"/>
          <w:szCs w:val="22"/>
        </w:rPr>
      </w:pPr>
      <w:r>
        <w:rPr>
          <w:rFonts w:ascii="Ubuntu" w:hAnsi="Ubuntu"/>
          <w:sz w:val="22"/>
          <w:szCs w:val="22"/>
        </w:rPr>
        <w:t xml:space="preserve">Do </w:t>
      </w:r>
      <w:r w:rsidRPr="000775D7">
        <w:rPr>
          <w:rFonts w:ascii="Ubuntu" w:hAnsi="Ubuntu"/>
          <w:b/>
          <w:bCs/>
          <w:sz w:val="22"/>
          <w:szCs w:val="22"/>
          <w:u w:val="single"/>
        </w:rPr>
        <w:t>NOT</w:t>
      </w:r>
      <w:r>
        <w:rPr>
          <w:rFonts w:ascii="Ubuntu" w:hAnsi="Ubuntu"/>
          <w:sz w:val="22"/>
          <w:szCs w:val="22"/>
        </w:rPr>
        <w:t xml:space="preserve"> use this document in place of</w:t>
      </w:r>
      <w:r w:rsidR="00A8513E">
        <w:rPr>
          <w:rFonts w:ascii="Ubuntu" w:hAnsi="Ubuntu"/>
          <w:sz w:val="22"/>
          <w:szCs w:val="22"/>
        </w:rPr>
        <w:t xml:space="preserve"> any other mandatory accreditation, registration or compliance processes</w:t>
      </w:r>
      <w:r w:rsidR="008915B2">
        <w:rPr>
          <w:rFonts w:ascii="Ubuntu" w:hAnsi="Ubuntu"/>
          <w:sz w:val="22"/>
          <w:szCs w:val="22"/>
        </w:rPr>
        <w:t xml:space="preserve"> imposed by Special Olympics GB for accreditation</w:t>
      </w:r>
      <w:r w:rsidR="00A8513E">
        <w:rPr>
          <w:rFonts w:ascii="Ubuntu" w:hAnsi="Ubuntu"/>
          <w:sz w:val="22"/>
          <w:szCs w:val="22"/>
        </w:rPr>
        <w:t>, such as:</w:t>
      </w:r>
    </w:p>
    <w:p w14:paraId="056E0907" w14:textId="3FCD86DE" w:rsidR="00A8513E" w:rsidRDefault="00A8513E" w:rsidP="00A8513E">
      <w:pPr>
        <w:pStyle w:val="ListParagraph"/>
        <w:numPr>
          <w:ilvl w:val="1"/>
          <w:numId w:val="3"/>
        </w:numPr>
        <w:rPr>
          <w:rFonts w:ascii="Ubuntu" w:hAnsi="Ubuntu"/>
          <w:sz w:val="22"/>
          <w:szCs w:val="22"/>
        </w:rPr>
      </w:pPr>
      <w:r>
        <w:rPr>
          <w:rFonts w:ascii="Ubuntu" w:hAnsi="Ubuntu"/>
          <w:sz w:val="22"/>
          <w:szCs w:val="22"/>
        </w:rPr>
        <w:t>SOGB Accreditation Form (one per programme/club)</w:t>
      </w:r>
    </w:p>
    <w:p w14:paraId="489C133B" w14:textId="76342980" w:rsidR="00A8513E" w:rsidRDefault="00A8513E" w:rsidP="00A8513E">
      <w:pPr>
        <w:pStyle w:val="ListParagraph"/>
        <w:numPr>
          <w:ilvl w:val="1"/>
          <w:numId w:val="3"/>
        </w:numPr>
        <w:rPr>
          <w:rFonts w:ascii="Ubuntu" w:hAnsi="Ubuntu"/>
          <w:sz w:val="22"/>
          <w:szCs w:val="22"/>
        </w:rPr>
      </w:pPr>
      <w:r>
        <w:rPr>
          <w:rFonts w:ascii="Ubuntu" w:hAnsi="Ubuntu"/>
          <w:sz w:val="22"/>
          <w:szCs w:val="22"/>
        </w:rPr>
        <w:t>SOGB Accreditation Agreement (one per programme/club)</w:t>
      </w:r>
    </w:p>
    <w:p w14:paraId="219DC937" w14:textId="7436F6DC" w:rsidR="00A8513E" w:rsidRDefault="00A8513E" w:rsidP="00A8513E">
      <w:pPr>
        <w:pStyle w:val="ListParagraph"/>
        <w:numPr>
          <w:ilvl w:val="1"/>
          <w:numId w:val="3"/>
        </w:numPr>
        <w:rPr>
          <w:rFonts w:ascii="Ubuntu" w:hAnsi="Ubuntu"/>
          <w:sz w:val="22"/>
          <w:szCs w:val="22"/>
        </w:rPr>
      </w:pPr>
      <w:r>
        <w:rPr>
          <w:rFonts w:ascii="Ubuntu" w:hAnsi="Ubuntu"/>
          <w:sz w:val="22"/>
          <w:szCs w:val="22"/>
        </w:rPr>
        <w:t>SOGB Member Registration forms (athletes and volunteers)</w:t>
      </w:r>
    </w:p>
    <w:p w14:paraId="78C5CC41" w14:textId="6FE6AD60" w:rsidR="008915B2" w:rsidRDefault="00A8513E" w:rsidP="008915B2">
      <w:pPr>
        <w:pStyle w:val="ListParagraph"/>
        <w:numPr>
          <w:ilvl w:val="1"/>
          <w:numId w:val="3"/>
        </w:numPr>
        <w:rPr>
          <w:rFonts w:ascii="Ubuntu" w:hAnsi="Ubuntu"/>
          <w:sz w:val="22"/>
          <w:szCs w:val="22"/>
        </w:rPr>
      </w:pPr>
      <w:r>
        <w:rPr>
          <w:rFonts w:ascii="Ubuntu" w:hAnsi="Ubuntu"/>
          <w:sz w:val="22"/>
          <w:szCs w:val="22"/>
        </w:rPr>
        <w:t>SOGB Policies and Procedures</w:t>
      </w:r>
    </w:p>
    <w:p w14:paraId="3E6C80F7" w14:textId="2C9F5547" w:rsidR="008915B2" w:rsidRPr="008915B2" w:rsidRDefault="008915B2" w:rsidP="008915B2">
      <w:pPr>
        <w:ind w:left="567"/>
        <w:rPr>
          <w:rFonts w:ascii="Ubuntu" w:hAnsi="Ubuntu"/>
          <w:b/>
          <w:bCs/>
          <w:sz w:val="22"/>
          <w:szCs w:val="22"/>
        </w:rPr>
      </w:pPr>
      <w:r w:rsidRPr="008915B2">
        <w:rPr>
          <w:rFonts w:ascii="Ubuntu" w:hAnsi="Ubuntu"/>
          <w:b/>
          <w:bCs/>
          <w:sz w:val="22"/>
          <w:szCs w:val="22"/>
        </w:rPr>
        <w:t>As such, this document is for local programme use only.</w:t>
      </w:r>
    </w:p>
    <w:p w14:paraId="08DD5E88" w14:textId="1777BDCD" w:rsidR="005F7344" w:rsidRDefault="005F7344" w:rsidP="005F7344">
      <w:pPr>
        <w:pStyle w:val="ListParagraph"/>
        <w:numPr>
          <w:ilvl w:val="0"/>
          <w:numId w:val="3"/>
        </w:numPr>
        <w:tabs>
          <w:tab w:val="clear" w:pos="640"/>
          <w:tab w:val="left" w:pos="567"/>
        </w:tabs>
        <w:ind w:left="567" w:hanging="283"/>
        <w:rPr>
          <w:rFonts w:ascii="Ubuntu" w:hAnsi="Ubuntu"/>
          <w:sz w:val="22"/>
          <w:szCs w:val="22"/>
        </w:rPr>
      </w:pPr>
      <w:r w:rsidRPr="00773004">
        <w:rPr>
          <w:rFonts w:ascii="Ubuntu" w:hAnsi="Ubuntu"/>
          <w:b/>
          <w:bCs/>
          <w:sz w:val="22"/>
          <w:szCs w:val="22"/>
        </w:rPr>
        <w:t>Share and discuss</w:t>
      </w:r>
      <w:r>
        <w:rPr>
          <w:rFonts w:ascii="Ubuntu" w:hAnsi="Ubuntu"/>
          <w:sz w:val="22"/>
          <w:szCs w:val="22"/>
        </w:rPr>
        <w:t xml:space="preserve"> the contents of this template with your club/programme committee, agreeing </w:t>
      </w:r>
      <w:r w:rsidR="00773004">
        <w:rPr>
          <w:rFonts w:ascii="Ubuntu" w:hAnsi="Ubuntu"/>
          <w:sz w:val="22"/>
          <w:szCs w:val="22"/>
        </w:rPr>
        <w:t>where any amendments or additions may be required based on the specific structure, processes and key individuals/contacts within your accredited programme/club.</w:t>
      </w:r>
    </w:p>
    <w:p w14:paraId="0CA1BFBA" w14:textId="34C6538C" w:rsidR="00FD640A" w:rsidRDefault="00773004" w:rsidP="007E246A">
      <w:pPr>
        <w:pStyle w:val="ListParagraph"/>
        <w:numPr>
          <w:ilvl w:val="0"/>
          <w:numId w:val="3"/>
        </w:numPr>
        <w:tabs>
          <w:tab w:val="clear" w:pos="640"/>
          <w:tab w:val="left" w:pos="567"/>
        </w:tabs>
        <w:ind w:left="567" w:hanging="283"/>
        <w:rPr>
          <w:rFonts w:ascii="Ubuntu" w:hAnsi="Ubuntu"/>
          <w:sz w:val="22"/>
          <w:szCs w:val="22"/>
        </w:rPr>
      </w:pPr>
      <w:r>
        <w:rPr>
          <w:rFonts w:ascii="Ubuntu" w:hAnsi="Ubuntu"/>
          <w:sz w:val="22"/>
          <w:szCs w:val="22"/>
        </w:rPr>
        <w:t xml:space="preserve">When </w:t>
      </w:r>
      <w:r w:rsidR="00654301">
        <w:rPr>
          <w:rFonts w:ascii="Ubuntu" w:hAnsi="Ubuntu"/>
          <w:sz w:val="22"/>
          <w:szCs w:val="22"/>
        </w:rPr>
        <w:t xml:space="preserve">this has been actioned, this document can then be </w:t>
      </w:r>
      <w:r w:rsidR="00654301">
        <w:rPr>
          <w:rFonts w:ascii="Ubuntu" w:hAnsi="Ubuntu"/>
          <w:b/>
          <w:bCs/>
          <w:sz w:val="22"/>
          <w:szCs w:val="22"/>
        </w:rPr>
        <w:t>shared with individual local clubs</w:t>
      </w:r>
      <w:r w:rsidR="00654301">
        <w:rPr>
          <w:rFonts w:ascii="Ubuntu" w:hAnsi="Ubuntu"/>
          <w:sz w:val="22"/>
          <w:szCs w:val="22"/>
        </w:rPr>
        <w:t xml:space="preserve"> which connect into your accredited programme ‘network’ to help interpret the SOGB requirements, processes and guidance applicable to them in a practical context.</w:t>
      </w:r>
    </w:p>
    <w:p w14:paraId="44049268" w14:textId="77777777" w:rsidR="007E246A" w:rsidRPr="007E246A" w:rsidRDefault="007E246A" w:rsidP="007E246A">
      <w:pPr>
        <w:tabs>
          <w:tab w:val="clear" w:pos="640"/>
          <w:tab w:val="left" w:pos="567"/>
        </w:tabs>
        <w:rPr>
          <w:rFonts w:ascii="Ubuntu" w:hAnsi="Ubuntu"/>
          <w:sz w:val="14"/>
          <w:szCs w:val="14"/>
        </w:rPr>
      </w:pPr>
    </w:p>
    <w:p w14:paraId="15AFB69F" w14:textId="25D23757" w:rsidR="00654301" w:rsidRPr="00C42E91" w:rsidRDefault="00FD640A" w:rsidP="00654301">
      <w:pPr>
        <w:pBdr>
          <w:bottom w:val="single" w:sz="6" w:space="1" w:color="auto"/>
        </w:pBdr>
        <w:tabs>
          <w:tab w:val="clear" w:pos="640"/>
          <w:tab w:val="left" w:pos="567"/>
        </w:tabs>
        <w:rPr>
          <w:rFonts w:ascii="Ubuntu" w:hAnsi="Ubuntu"/>
          <w:b/>
          <w:bCs/>
          <w:sz w:val="28"/>
          <w:szCs w:val="28"/>
        </w:rPr>
      </w:pPr>
      <w:r w:rsidRPr="00C42E91">
        <w:rPr>
          <w:rFonts w:ascii="Ubuntu" w:hAnsi="Ubuntu"/>
          <w:b/>
          <w:bCs/>
          <w:sz w:val="28"/>
          <w:szCs w:val="28"/>
        </w:rPr>
        <w:t>Purpose of this Document</w:t>
      </w:r>
    </w:p>
    <w:p w14:paraId="30749AA5" w14:textId="57DE5EF6" w:rsidR="00FD640A" w:rsidRDefault="00FD640A" w:rsidP="00654301">
      <w:pPr>
        <w:pBdr>
          <w:bottom w:val="single" w:sz="6" w:space="1" w:color="auto"/>
        </w:pBdr>
        <w:tabs>
          <w:tab w:val="clear" w:pos="640"/>
          <w:tab w:val="left" w:pos="567"/>
        </w:tabs>
        <w:rPr>
          <w:rFonts w:ascii="Ubuntu" w:hAnsi="Ubuntu"/>
          <w:sz w:val="22"/>
          <w:szCs w:val="22"/>
        </w:rPr>
      </w:pPr>
      <w:r w:rsidRPr="00FD640A">
        <w:rPr>
          <w:rFonts w:ascii="Ubuntu" w:hAnsi="Ubuntu"/>
          <w:sz w:val="22"/>
          <w:szCs w:val="22"/>
        </w:rPr>
        <w:t xml:space="preserve">This Terms of Reference outlines </w:t>
      </w:r>
      <w:r>
        <w:rPr>
          <w:rFonts w:ascii="Ubuntu" w:hAnsi="Ubuntu"/>
          <w:sz w:val="22"/>
          <w:szCs w:val="22"/>
        </w:rPr>
        <w:t>simplified information taken from the Special Olympics GB Accreditation Agreement for practical understanding and implementation on a local club level within an accredited network structure. T</w:t>
      </w:r>
      <w:r w:rsidRPr="00FD640A">
        <w:rPr>
          <w:rFonts w:ascii="Ubuntu" w:hAnsi="Ubuntu"/>
          <w:sz w:val="22"/>
          <w:szCs w:val="22"/>
        </w:rPr>
        <w:t>he</w:t>
      </w:r>
      <w:r w:rsidR="00C55A94">
        <w:rPr>
          <w:rFonts w:ascii="Ubuntu" w:hAnsi="Ubuntu"/>
          <w:sz w:val="22"/>
          <w:szCs w:val="22"/>
        </w:rPr>
        <w:t xml:space="preserve"> document </w:t>
      </w:r>
      <w:r w:rsidR="00C55A94" w:rsidRPr="00C55A94">
        <w:rPr>
          <w:rFonts w:ascii="Ubuntu" w:hAnsi="Ubuntu"/>
          <w:b/>
          <w:bCs/>
          <w:sz w:val="22"/>
          <w:szCs w:val="22"/>
        </w:rPr>
        <w:t>highlights specific</w:t>
      </w:r>
      <w:r w:rsidRPr="00C55A94">
        <w:rPr>
          <w:rFonts w:ascii="Ubuntu" w:hAnsi="Ubuntu"/>
          <w:b/>
          <w:bCs/>
          <w:sz w:val="22"/>
          <w:szCs w:val="22"/>
        </w:rPr>
        <w:t xml:space="preserve"> requirements and responsibilities </w:t>
      </w:r>
      <w:r w:rsidRPr="00FD640A">
        <w:rPr>
          <w:rFonts w:ascii="Ubuntu" w:hAnsi="Ubuntu"/>
          <w:sz w:val="22"/>
          <w:szCs w:val="22"/>
        </w:rPr>
        <w:t>for</w:t>
      </w:r>
      <w:r w:rsidR="00D5484B">
        <w:rPr>
          <w:rFonts w:ascii="Ubuntu" w:hAnsi="Ubuntu"/>
          <w:sz w:val="22"/>
          <w:szCs w:val="22"/>
        </w:rPr>
        <w:t xml:space="preserve"> </w:t>
      </w:r>
      <w:r w:rsidR="00D5484B" w:rsidRPr="005F04B7">
        <w:rPr>
          <w:rFonts w:ascii="Ubuntu" w:hAnsi="Ubuntu"/>
          <w:b/>
          <w:bCs/>
          <w:color w:val="EE0000"/>
          <w:sz w:val="22"/>
          <w:szCs w:val="22"/>
        </w:rPr>
        <w:t xml:space="preserve">Enter </w:t>
      </w:r>
      <w:r w:rsidR="00D5484B">
        <w:rPr>
          <w:rFonts w:ascii="Ubuntu" w:hAnsi="Ubuntu"/>
          <w:b/>
          <w:bCs/>
          <w:color w:val="EE0000"/>
          <w:sz w:val="22"/>
          <w:szCs w:val="22"/>
        </w:rPr>
        <w:t xml:space="preserve">Local </w:t>
      </w:r>
      <w:r w:rsidR="00D5484B" w:rsidRPr="005F04B7">
        <w:rPr>
          <w:rFonts w:ascii="Ubuntu" w:hAnsi="Ubuntu"/>
          <w:b/>
          <w:bCs/>
          <w:color w:val="EE0000"/>
          <w:sz w:val="22"/>
          <w:szCs w:val="22"/>
        </w:rPr>
        <w:t>Club Name</w:t>
      </w:r>
      <w:r w:rsidR="00D5484B">
        <w:rPr>
          <w:rFonts w:ascii="Ubuntu" w:hAnsi="Ubuntu"/>
          <w:sz w:val="22"/>
          <w:szCs w:val="22"/>
        </w:rPr>
        <w:t xml:space="preserve"> in becoming accredited via</w:t>
      </w:r>
      <w:r w:rsidR="00C55A94">
        <w:rPr>
          <w:rFonts w:ascii="Ubuntu" w:hAnsi="Ubuntu"/>
          <w:sz w:val="22"/>
          <w:szCs w:val="22"/>
        </w:rPr>
        <w:t xml:space="preserve"> </w:t>
      </w:r>
      <w:r w:rsidR="00C55A94" w:rsidRPr="005F04B7">
        <w:rPr>
          <w:rFonts w:ascii="Ubuntu" w:hAnsi="Ubuntu"/>
          <w:b/>
          <w:bCs/>
          <w:color w:val="EE0000"/>
          <w:sz w:val="22"/>
          <w:szCs w:val="22"/>
        </w:rPr>
        <w:t xml:space="preserve">Enter </w:t>
      </w:r>
      <w:r w:rsidR="00C55A94">
        <w:rPr>
          <w:rFonts w:ascii="Ubuntu" w:hAnsi="Ubuntu"/>
          <w:b/>
          <w:bCs/>
          <w:color w:val="EE0000"/>
          <w:sz w:val="22"/>
          <w:szCs w:val="22"/>
        </w:rPr>
        <w:t xml:space="preserve">SOGB Accredited Programme </w:t>
      </w:r>
      <w:r w:rsidR="00C55A94" w:rsidRPr="005F04B7">
        <w:rPr>
          <w:rFonts w:ascii="Ubuntu" w:hAnsi="Ubuntu"/>
          <w:b/>
          <w:bCs/>
          <w:color w:val="EE0000"/>
          <w:sz w:val="22"/>
          <w:szCs w:val="22"/>
        </w:rPr>
        <w:t>Name</w:t>
      </w:r>
      <w:r w:rsidRPr="00FD640A">
        <w:rPr>
          <w:rFonts w:ascii="Ubuntu" w:hAnsi="Ubuntu"/>
          <w:sz w:val="22"/>
          <w:szCs w:val="22"/>
        </w:rPr>
        <w:t xml:space="preserve"> </w:t>
      </w:r>
      <w:r w:rsidR="00D5484B">
        <w:rPr>
          <w:rFonts w:ascii="Ubuntu" w:hAnsi="Ubuntu"/>
          <w:sz w:val="22"/>
          <w:szCs w:val="22"/>
        </w:rPr>
        <w:t xml:space="preserve">with </w:t>
      </w:r>
      <w:r w:rsidRPr="00FD640A">
        <w:rPr>
          <w:rFonts w:ascii="Ubuntu" w:hAnsi="Ubuntu"/>
          <w:sz w:val="22"/>
          <w:szCs w:val="22"/>
        </w:rPr>
        <w:t>Special Olympics GB</w:t>
      </w:r>
      <w:r w:rsidR="00D5484B">
        <w:rPr>
          <w:rFonts w:ascii="Ubuntu" w:hAnsi="Ubuntu"/>
          <w:sz w:val="22"/>
          <w:szCs w:val="22"/>
        </w:rPr>
        <w:t xml:space="preserve">. This </w:t>
      </w:r>
      <w:r w:rsidRPr="00FD640A">
        <w:rPr>
          <w:rFonts w:ascii="Ubuntu" w:hAnsi="Ubuntu"/>
          <w:sz w:val="22"/>
          <w:szCs w:val="22"/>
        </w:rPr>
        <w:t>ensur</w:t>
      </w:r>
      <w:r w:rsidR="00D5484B">
        <w:rPr>
          <w:rFonts w:ascii="Ubuntu" w:hAnsi="Ubuntu"/>
          <w:sz w:val="22"/>
          <w:szCs w:val="22"/>
        </w:rPr>
        <w:t>es a</w:t>
      </w:r>
      <w:r w:rsidRPr="00FD640A">
        <w:rPr>
          <w:rFonts w:ascii="Ubuntu" w:hAnsi="Ubuntu"/>
          <w:sz w:val="22"/>
          <w:szCs w:val="22"/>
        </w:rPr>
        <w:t xml:space="preserve"> consistent delivery of compliant sporting opportunities for people with intellectual disabilities</w:t>
      </w:r>
      <w:r w:rsidR="00D5484B">
        <w:rPr>
          <w:rFonts w:ascii="Ubuntu" w:hAnsi="Ubuntu"/>
          <w:sz w:val="22"/>
          <w:szCs w:val="22"/>
        </w:rPr>
        <w:t xml:space="preserve"> across the Special Olympics GB delivery model and membership network.</w:t>
      </w:r>
    </w:p>
    <w:p w14:paraId="0E2DFE59" w14:textId="26EFE1DE" w:rsidR="007E246A" w:rsidRDefault="00EF71D9" w:rsidP="00654301">
      <w:pPr>
        <w:pBdr>
          <w:bottom w:val="single" w:sz="6" w:space="1" w:color="auto"/>
        </w:pBdr>
        <w:tabs>
          <w:tab w:val="clear" w:pos="640"/>
          <w:tab w:val="left" w:pos="567"/>
        </w:tabs>
        <w:rPr>
          <w:rFonts w:ascii="Ubuntu" w:hAnsi="Ubuntu"/>
          <w:sz w:val="22"/>
          <w:szCs w:val="22"/>
        </w:rPr>
      </w:pPr>
      <w:r w:rsidRPr="007E246A">
        <w:rPr>
          <w:rFonts w:ascii="Ubuntu" w:hAnsi="Ubuntu"/>
          <w:b/>
          <w:bCs/>
          <w:sz w:val="22"/>
          <w:szCs w:val="22"/>
          <w:u w:val="single"/>
        </w:rPr>
        <w:t>Please note</w:t>
      </w:r>
      <w:r>
        <w:rPr>
          <w:rFonts w:ascii="Ubuntu" w:hAnsi="Ubuntu"/>
          <w:sz w:val="22"/>
          <w:szCs w:val="22"/>
        </w:rPr>
        <w:t xml:space="preserve"> – this document is based upon the </w:t>
      </w:r>
      <w:hyperlink r:id="rId11" w:history="1">
        <w:r w:rsidRPr="007E246A">
          <w:rPr>
            <w:rStyle w:val="Hyperlink"/>
            <w:rFonts w:ascii="Ubuntu" w:hAnsi="Ubuntu"/>
            <w:sz w:val="22"/>
            <w:szCs w:val="22"/>
          </w:rPr>
          <w:t>Special Olympics GB Accreditation Agreement</w:t>
        </w:r>
      </w:hyperlink>
      <w:r>
        <w:rPr>
          <w:rFonts w:ascii="Ubuntu" w:hAnsi="Ubuntu"/>
          <w:sz w:val="22"/>
          <w:szCs w:val="22"/>
        </w:rPr>
        <w:t xml:space="preserve"> for practical implementation only and does not replace this as a legal document.</w:t>
      </w:r>
    </w:p>
    <w:p w14:paraId="3BA896E8" w14:textId="683C7BFA" w:rsidR="00991BF9" w:rsidRPr="001601B6" w:rsidRDefault="00414160" w:rsidP="00654301">
      <w:pPr>
        <w:tabs>
          <w:tab w:val="clear" w:pos="640"/>
          <w:tab w:val="left" w:pos="567"/>
        </w:tabs>
        <w:rPr>
          <w:rFonts w:ascii="Ubuntu" w:hAnsi="Ubuntu"/>
          <w:b/>
          <w:bCs/>
          <w:sz w:val="28"/>
          <w:szCs w:val="28"/>
        </w:rPr>
      </w:pPr>
      <w:r w:rsidRPr="001601B6">
        <w:rPr>
          <w:rFonts w:ascii="Ubuntu" w:hAnsi="Ubuntu"/>
          <w:b/>
          <w:bCs/>
          <w:sz w:val="28"/>
          <w:szCs w:val="28"/>
        </w:rPr>
        <w:lastRenderedPageBreak/>
        <w:t>Information only</w:t>
      </w:r>
    </w:p>
    <w:p w14:paraId="7A52AADB" w14:textId="77777777" w:rsidR="00414160" w:rsidRDefault="00414160" w:rsidP="00654301">
      <w:pPr>
        <w:tabs>
          <w:tab w:val="clear" w:pos="640"/>
          <w:tab w:val="left" w:pos="567"/>
        </w:tabs>
        <w:rPr>
          <w:rFonts w:ascii="Ubuntu" w:hAnsi="Ubuntu"/>
          <w:b/>
          <w:bCs/>
          <w:sz w:val="22"/>
          <w:szCs w:val="22"/>
        </w:rPr>
      </w:pPr>
    </w:p>
    <w:p w14:paraId="13583028" w14:textId="4C9905D7" w:rsidR="0069300D" w:rsidRPr="000775D7" w:rsidRDefault="0069300D" w:rsidP="0069300D">
      <w:pPr>
        <w:tabs>
          <w:tab w:val="clear" w:pos="640"/>
          <w:tab w:val="left" w:pos="567"/>
        </w:tabs>
        <w:rPr>
          <w:rFonts w:ascii="Ubuntu" w:hAnsi="Ubuntu"/>
          <w:b/>
          <w:bCs/>
          <w:sz w:val="22"/>
          <w:szCs w:val="22"/>
        </w:rPr>
      </w:pPr>
      <w:r w:rsidRPr="0069300D">
        <w:rPr>
          <w:rFonts w:ascii="Ubuntu" w:hAnsi="Ubuntu"/>
          <w:sz w:val="22"/>
          <w:szCs w:val="22"/>
        </w:rPr>
        <w:t>We are delighted that you have chosen to show your commitment to providing sporting opportunities for</w:t>
      </w:r>
      <w:r>
        <w:rPr>
          <w:rFonts w:ascii="Ubuntu" w:hAnsi="Ubuntu"/>
          <w:sz w:val="22"/>
          <w:szCs w:val="22"/>
        </w:rPr>
        <w:t xml:space="preserve"> </w:t>
      </w:r>
      <w:r w:rsidRPr="0069300D">
        <w:rPr>
          <w:rFonts w:ascii="Ubuntu" w:hAnsi="Ubuntu"/>
          <w:sz w:val="22"/>
          <w:szCs w:val="22"/>
        </w:rPr>
        <w:t xml:space="preserve">people with an intellectual or learning disability by being a part of the Special Olympics GB </w:t>
      </w:r>
      <w:r w:rsidR="001601B6">
        <w:rPr>
          <w:rFonts w:ascii="Ubuntu" w:hAnsi="Ubuntu"/>
          <w:sz w:val="22"/>
          <w:szCs w:val="22"/>
        </w:rPr>
        <w:t xml:space="preserve">(‘SOGB’) </w:t>
      </w:r>
      <w:r w:rsidRPr="0069300D">
        <w:rPr>
          <w:rFonts w:ascii="Ubuntu" w:hAnsi="Ubuntu"/>
          <w:sz w:val="22"/>
          <w:szCs w:val="22"/>
        </w:rPr>
        <w:t>family</w:t>
      </w:r>
      <w:r w:rsidR="000775D7">
        <w:rPr>
          <w:rFonts w:ascii="Ubuntu" w:hAnsi="Ubuntu"/>
          <w:sz w:val="22"/>
          <w:szCs w:val="22"/>
        </w:rPr>
        <w:t xml:space="preserve"> in </w:t>
      </w:r>
      <w:r w:rsidR="000775D7" w:rsidRPr="000775D7">
        <w:rPr>
          <w:rFonts w:ascii="Ubuntu" w:hAnsi="Ubuntu"/>
          <w:b/>
          <w:bCs/>
          <w:color w:val="EE0000"/>
          <w:sz w:val="22"/>
          <w:szCs w:val="22"/>
        </w:rPr>
        <w:t>Enter Region</w:t>
      </w:r>
      <w:r w:rsidR="000775D7">
        <w:rPr>
          <w:rFonts w:ascii="Ubuntu" w:hAnsi="Ubuntu"/>
          <w:b/>
          <w:bCs/>
          <w:sz w:val="22"/>
          <w:szCs w:val="22"/>
        </w:rPr>
        <w:t>.</w:t>
      </w:r>
    </w:p>
    <w:p w14:paraId="2DB136AD" w14:textId="77777777" w:rsidR="00FE4368" w:rsidRDefault="0069300D" w:rsidP="0069300D">
      <w:pPr>
        <w:tabs>
          <w:tab w:val="clear" w:pos="640"/>
          <w:tab w:val="left" w:pos="567"/>
        </w:tabs>
        <w:rPr>
          <w:rFonts w:ascii="Ubuntu" w:hAnsi="Ubuntu"/>
          <w:sz w:val="22"/>
          <w:szCs w:val="22"/>
        </w:rPr>
      </w:pPr>
      <w:r w:rsidRPr="0069300D">
        <w:rPr>
          <w:rFonts w:ascii="Ubuntu" w:hAnsi="Ubuntu"/>
          <w:sz w:val="22"/>
          <w:szCs w:val="22"/>
        </w:rPr>
        <w:t>This document sets out</w:t>
      </w:r>
      <w:r>
        <w:rPr>
          <w:rFonts w:ascii="Ubuntu" w:hAnsi="Ubuntu"/>
          <w:sz w:val="22"/>
          <w:szCs w:val="22"/>
        </w:rPr>
        <w:t xml:space="preserve"> the practical actions applicable to your club</w:t>
      </w:r>
      <w:r w:rsidRPr="0069300D">
        <w:rPr>
          <w:rFonts w:ascii="Ubuntu" w:hAnsi="Ubuntu"/>
          <w:sz w:val="22"/>
          <w:szCs w:val="22"/>
        </w:rPr>
        <w:t xml:space="preserve"> under</w:t>
      </w:r>
      <w:r>
        <w:rPr>
          <w:rFonts w:ascii="Ubuntu" w:hAnsi="Ubuntu"/>
          <w:sz w:val="22"/>
          <w:szCs w:val="22"/>
        </w:rPr>
        <w:t xml:space="preserve"> the terms of your Special Olympics GB Programme’s Accreditation</w:t>
      </w:r>
      <w:r w:rsidR="00FE4368">
        <w:rPr>
          <w:rFonts w:ascii="Ubuntu" w:hAnsi="Ubuntu"/>
          <w:sz w:val="22"/>
          <w:szCs w:val="22"/>
        </w:rPr>
        <w:t xml:space="preserve"> which must be followed.</w:t>
      </w:r>
    </w:p>
    <w:p w14:paraId="47113ADC" w14:textId="35986C94" w:rsidR="00FE4368" w:rsidRDefault="0069300D" w:rsidP="0069300D">
      <w:pPr>
        <w:tabs>
          <w:tab w:val="clear" w:pos="640"/>
          <w:tab w:val="left" w:pos="567"/>
        </w:tabs>
        <w:rPr>
          <w:rFonts w:ascii="Ubuntu" w:hAnsi="Ubuntu"/>
          <w:sz w:val="22"/>
          <w:szCs w:val="22"/>
        </w:rPr>
      </w:pPr>
      <w:r w:rsidRPr="0069300D">
        <w:rPr>
          <w:rFonts w:ascii="Ubuntu" w:hAnsi="Ubuntu"/>
          <w:sz w:val="22"/>
          <w:szCs w:val="22"/>
        </w:rPr>
        <w:t>By</w:t>
      </w:r>
      <w:r w:rsidR="00FE4368">
        <w:rPr>
          <w:rFonts w:ascii="Ubuntu" w:hAnsi="Ubuntu"/>
          <w:sz w:val="22"/>
          <w:szCs w:val="22"/>
        </w:rPr>
        <w:t xml:space="preserve"> reviewing and</w:t>
      </w:r>
      <w:r w:rsidRPr="0069300D">
        <w:rPr>
          <w:rFonts w:ascii="Ubuntu" w:hAnsi="Ubuntu"/>
          <w:sz w:val="22"/>
          <w:szCs w:val="22"/>
        </w:rPr>
        <w:t xml:space="preserve"> signing this </w:t>
      </w:r>
      <w:r w:rsidR="00FE4368">
        <w:rPr>
          <w:rFonts w:ascii="Ubuntu" w:hAnsi="Ubuntu"/>
          <w:sz w:val="22"/>
          <w:szCs w:val="22"/>
        </w:rPr>
        <w:t>document</w:t>
      </w:r>
      <w:r w:rsidRPr="0069300D">
        <w:rPr>
          <w:rFonts w:ascii="Ubuntu" w:hAnsi="Ubuntu"/>
          <w:sz w:val="22"/>
          <w:szCs w:val="22"/>
        </w:rPr>
        <w:t xml:space="preserve">, </w:t>
      </w:r>
      <w:r w:rsidR="00FE4368" w:rsidRPr="005F04B7">
        <w:rPr>
          <w:rFonts w:ascii="Ubuntu" w:hAnsi="Ubuntu"/>
          <w:b/>
          <w:bCs/>
          <w:color w:val="EE0000"/>
          <w:sz w:val="22"/>
          <w:szCs w:val="22"/>
        </w:rPr>
        <w:t xml:space="preserve">[Enter </w:t>
      </w:r>
      <w:r w:rsidR="00F5799E">
        <w:rPr>
          <w:rFonts w:ascii="Ubuntu" w:hAnsi="Ubuntu"/>
          <w:b/>
          <w:bCs/>
          <w:color w:val="EE0000"/>
          <w:sz w:val="22"/>
          <w:szCs w:val="22"/>
        </w:rPr>
        <w:t xml:space="preserve">Local </w:t>
      </w:r>
      <w:r w:rsidR="00FE4368" w:rsidRPr="005F04B7">
        <w:rPr>
          <w:rFonts w:ascii="Ubuntu" w:hAnsi="Ubuntu"/>
          <w:b/>
          <w:bCs/>
          <w:color w:val="EE0000"/>
          <w:sz w:val="22"/>
          <w:szCs w:val="22"/>
        </w:rPr>
        <w:t xml:space="preserve">Club Name] </w:t>
      </w:r>
      <w:r w:rsidRPr="0069300D">
        <w:rPr>
          <w:rFonts w:ascii="Ubuntu" w:hAnsi="Ubuntu"/>
          <w:sz w:val="22"/>
          <w:szCs w:val="22"/>
        </w:rPr>
        <w:t>is confirming that the Special</w:t>
      </w:r>
      <w:r w:rsidR="00FE4368">
        <w:rPr>
          <w:rFonts w:ascii="Ubuntu" w:hAnsi="Ubuntu"/>
          <w:sz w:val="22"/>
          <w:szCs w:val="22"/>
        </w:rPr>
        <w:t xml:space="preserve"> </w:t>
      </w:r>
      <w:r w:rsidRPr="0069300D">
        <w:rPr>
          <w:rFonts w:ascii="Ubuntu" w:hAnsi="Ubuntu"/>
          <w:sz w:val="22"/>
          <w:szCs w:val="22"/>
        </w:rPr>
        <w:t>Olympics GB vision and philosophy to enhance the lives of people with an intellectual disability by</w:t>
      </w:r>
      <w:r w:rsidR="00FE4368">
        <w:rPr>
          <w:rFonts w:ascii="Ubuntu" w:hAnsi="Ubuntu"/>
          <w:sz w:val="22"/>
          <w:szCs w:val="22"/>
        </w:rPr>
        <w:t xml:space="preserve"> </w:t>
      </w:r>
      <w:r w:rsidRPr="0069300D">
        <w:rPr>
          <w:rFonts w:ascii="Ubuntu" w:hAnsi="Ubuntu"/>
          <w:sz w:val="22"/>
          <w:szCs w:val="22"/>
        </w:rPr>
        <w:t>providing high-quality sports coaching and competition programmes for athletes of all abilities is shared</w:t>
      </w:r>
      <w:r w:rsidR="00FE4368">
        <w:rPr>
          <w:rFonts w:ascii="Ubuntu" w:hAnsi="Ubuntu"/>
          <w:sz w:val="22"/>
          <w:szCs w:val="22"/>
        </w:rPr>
        <w:t xml:space="preserve"> </w:t>
      </w:r>
      <w:r w:rsidRPr="0069300D">
        <w:rPr>
          <w:rFonts w:ascii="Ubuntu" w:hAnsi="Ubuntu"/>
          <w:sz w:val="22"/>
          <w:szCs w:val="22"/>
        </w:rPr>
        <w:t xml:space="preserve">and applied </w:t>
      </w:r>
      <w:r w:rsidR="00FE4368">
        <w:rPr>
          <w:rFonts w:ascii="Ubuntu" w:hAnsi="Ubuntu"/>
          <w:sz w:val="22"/>
          <w:szCs w:val="22"/>
        </w:rPr>
        <w:t xml:space="preserve">within </w:t>
      </w:r>
      <w:r w:rsidR="00FE4368" w:rsidRPr="005F04B7">
        <w:rPr>
          <w:rFonts w:ascii="Ubuntu" w:hAnsi="Ubuntu"/>
          <w:b/>
          <w:bCs/>
          <w:color w:val="EE0000"/>
          <w:sz w:val="22"/>
          <w:szCs w:val="22"/>
        </w:rPr>
        <w:t xml:space="preserve">[Enter </w:t>
      </w:r>
      <w:r w:rsidR="00F5799E">
        <w:rPr>
          <w:rFonts w:ascii="Ubuntu" w:hAnsi="Ubuntu"/>
          <w:b/>
          <w:bCs/>
          <w:color w:val="EE0000"/>
          <w:sz w:val="22"/>
          <w:szCs w:val="22"/>
        </w:rPr>
        <w:t xml:space="preserve">Local </w:t>
      </w:r>
      <w:r w:rsidR="00FE4368" w:rsidRPr="005F04B7">
        <w:rPr>
          <w:rFonts w:ascii="Ubuntu" w:hAnsi="Ubuntu"/>
          <w:b/>
          <w:bCs/>
          <w:color w:val="EE0000"/>
          <w:sz w:val="22"/>
          <w:szCs w:val="22"/>
        </w:rPr>
        <w:t>Club Name]</w:t>
      </w:r>
      <w:r w:rsidR="00FE4368" w:rsidRPr="00FE4368">
        <w:rPr>
          <w:rFonts w:ascii="Ubuntu" w:hAnsi="Ubuntu"/>
          <w:sz w:val="22"/>
          <w:szCs w:val="22"/>
        </w:rPr>
        <w:t>’s activity</w:t>
      </w:r>
      <w:r w:rsidRPr="0069300D">
        <w:rPr>
          <w:rFonts w:ascii="Ubuntu" w:hAnsi="Ubuntu"/>
          <w:sz w:val="22"/>
          <w:szCs w:val="22"/>
        </w:rPr>
        <w:t xml:space="preserve">. </w:t>
      </w:r>
    </w:p>
    <w:p w14:paraId="7E94707B" w14:textId="7FC2A921" w:rsidR="00414160" w:rsidRPr="000E30F4" w:rsidRDefault="0069300D" w:rsidP="0069300D">
      <w:pPr>
        <w:tabs>
          <w:tab w:val="clear" w:pos="640"/>
          <w:tab w:val="left" w:pos="567"/>
        </w:tabs>
        <w:rPr>
          <w:rFonts w:ascii="Ubuntu" w:hAnsi="Ubuntu"/>
          <w:sz w:val="22"/>
          <w:szCs w:val="22"/>
        </w:rPr>
      </w:pPr>
      <w:r w:rsidRPr="0069300D">
        <w:rPr>
          <w:rFonts w:ascii="Ubuntu" w:hAnsi="Ubuntu"/>
          <w:sz w:val="22"/>
          <w:szCs w:val="22"/>
        </w:rPr>
        <w:t>This document must be reviewed and re</w:t>
      </w:r>
      <w:r w:rsidR="00FE4368">
        <w:rPr>
          <w:rFonts w:ascii="Ubuntu" w:hAnsi="Ubuntu"/>
          <w:sz w:val="22"/>
          <w:szCs w:val="22"/>
        </w:rPr>
        <w:t>-</w:t>
      </w:r>
      <w:r w:rsidRPr="0069300D">
        <w:rPr>
          <w:rFonts w:ascii="Ubuntu" w:hAnsi="Ubuntu"/>
          <w:sz w:val="22"/>
          <w:szCs w:val="22"/>
        </w:rPr>
        <w:t xml:space="preserve">attested </w:t>
      </w:r>
      <w:r w:rsidR="00FE4368" w:rsidRPr="000E30F4">
        <w:rPr>
          <w:rFonts w:ascii="Ubuntu" w:hAnsi="Ubuntu"/>
          <w:b/>
          <w:bCs/>
          <w:color w:val="EE0000"/>
          <w:sz w:val="22"/>
          <w:szCs w:val="22"/>
        </w:rPr>
        <w:t>enter frequency</w:t>
      </w:r>
      <w:r w:rsidRPr="000E30F4">
        <w:rPr>
          <w:rFonts w:ascii="Ubuntu" w:hAnsi="Ubuntu"/>
          <w:color w:val="EE0000"/>
          <w:sz w:val="22"/>
          <w:szCs w:val="22"/>
        </w:rPr>
        <w:t xml:space="preserve"> </w:t>
      </w:r>
      <w:r w:rsidRPr="000E30F4">
        <w:rPr>
          <w:rFonts w:ascii="Ubuntu" w:hAnsi="Ubuntu"/>
          <w:sz w:val="22"/>
          <w:szCs w:val="22"/>
        </w:rPr>
        <w:t xml:space="preserve">by </w:t>
      </w:r>
      <w:r w:rsidR="00FE4368" w:rsidRPr="000E30F4">
        <w:rPr>
          <w:rFonts w:ascii="Ubuntu" w:hAnsi="Ubuntu"/>
          <w:b/>
          <w:bCs/>
          <w:color w:val="EE0000"/>
          <w:sz w:val="22"/>
          <w:szCs w:val="22"/>
        </w:rPr>
        <w:t>enter individual</w:t>
      </w:r>
      <w:r w:rsidR="00FE4368" w:rsidRPr="000E30F4">
        <w:rPr>
          <w:rFonts w:ascii="Ubuntu" w:hAnsi="Ubuntu"/>
          <w:color w:val="EE0000"/>
          <w:sz w:val="22"/>
          <w:szCs w:val="22"/>
        </w:rPr>
        <w:t xml:space="preserve"> </w:t>
      </w:r>
      <w:r w:rsidR="00FE4368">
        <w:rPr>
          <w:rFonts w:ascii="Ubuntu" w:hAnsi="Ubuntu"/>
          <w:sz w:val="22"/>
          <w:szCs w:val="22"/>
        </w:rPr>
        <w:t xml:space="preserve">and </w:t>
      </w:r>
      <w:r w:rsidR="000E30F4">
        <w:rPr>
          <w:rFonts w:ascii="Ubuntu" w:hAnsi="Ubuntu"/>
          <w:sz w:val="22"/>
          <w:szCs w:val="22"/>
        </w:rPr>
        <w:t xml:space="preserve">sent to </w:t>
      </w:r>
      <w:r w:rsidR="000E30F4" w:rsidRPr="000E30F4">
        <w:rPr>
          <w:rFonts w:ascii="Ubuntu" w:hAnsi="Ubuntu"/>
          <w:b/>
          <w:bCs/>
          <w:color w:val="EE0000"/>
          <w:sz w:val="22"/>
          <w:szCs w:val="22"/>
        </w:rPr>
        <w:t>enter SOGB Accredited Programme Main Contact Name</w:t>
      </w:r>
      <w:r w:rsidR="000E30F4" w:rsidRPr="000E30F4">
        <w:rPr>
          <w:rFonts w:ascii="Ubuntu" w:hAnsi="Ubuntu"/>
          <w:color w:val="EE0000"/>
          <w:sz w:val="22"/>
          <w:szCs w:val="22"/>
        </w:rPr>
        <w:t xml:space="preserve"> </w:t>
      </w:r>
      <w:r w:rsidR="000E30F4">
        <w:rPr>
          <w:rFonts w:ascii="Ubuntu" w:hAnsi="Ubuntu"/>
          <w:sz w:val="22"/>
          <w:szCs w:val="22"/>
        </w:rPr>
        <w:t>directly.</w:t>
      </w:r>
    </w:p>
    <w:p w14:paraId="2F5E3BAD" w14:textId="77777777" w:rsidR="00414160" w:rsidRDefault="00414160" w:rsidP="00654301">
      <w:pPr>
        <w:tabs>
          <w:tab w:val="clear" w:pos="640"/>
          <w:tab w:val="left" w:pos="567"/>
        </w:tabs>
        <w:rPr>
          <w:rFonts w:ascii="Ubuntu" w:hAnsi="Ubuntu"/>
          <w:b/>
          <w:bCs/>
          <w:sz w:val="22"/>
          <w:szCs w:val="22"/>
        </w:rPr>
      </w:pPr>
    </w:p>
    <w:p w14:paraId="1F137C19" w14:textId="1CFF7EFC" w:rsidR="00F00213" w:rsidRPr="00C42E91" w:rsidRDefault="00F00213" w:rsidP="00654301">
      <w:pPr>
        <w:tabs>
          <w:tab w:val="clear" w:pos="640"/>
          <w:tab w:val="left" w:pos="567"/>
        </w:tabs>
        <w:rPr>
          <w:rFonts w:ascii="Ubuntu" w:hAnsi="Ubuntu"/>
          <w:b/>
          <w:bCs/>
          <w:sz w:val="28"/>
          <w:szCs w:val="28"/>
        </w:rPr>
      </w:pPr>
      <w:r w:rsidRPr="00C42E91">
        <w:rPr>
          <w:rFonts w:ascii="Ubuntu" w:hAnsi="Ubuntu"/>
          <w:b/>
          <w:bCs/>
          <w:sz w:val="28"/>
          <w:szCs w:val="28"/>
        </w:rPr>
        <w:t>Vision</w:t>
      </w:r>
    </w:p>
    <w:p w14:paraId="6DBFDD76" w14:textId="44A329EC" w:rsidR="007B63E8" w:rsidRDefault="007B63E8" w:rsidP="00C84159">
      <w:pPr>
        <w:tabs>
          <w:tab w:val="clear" w:pos="640"/>
          <w:tab w:val="left" w:pos="567"/>
        </w:tabs>
        <w:rPr>
          <w:rFonts w:ascii="Ubuntu" w:hAnsi="Ubuntu"/>
          <w:sz w:val="22"/>
          <w:szCs w:val="22"/>
        </w:rPr>
      </w:pPr>
      <w:r>
        <w:rPr>
          <w:rFonts w:ascii="Ubuntu" w:hAnsi="Ubuntu"/>
          <w:sz w:val="22"/>
          <w:szCs w:val="22"/>
        </w:rPr>
        <w:t>Special Olympics GB Vision:</w:t>
      </w:r>
    </w:p>
    <w:p w14:paraId="158155F2" w14:textId="2B409B77" w:rsidR="007B63E8" w:rsidRPr="007B63E8" w:rsidRDefault="007B63E8" w:rsidP="00C84159">
      <w:pPr>
        <w:tabs>
          <w:tab w:val="clear" w:pos="640"/>
          <w:tab w:val="left" w:pos="567"/>
        </w:tabs>
        <w:rPr>
          <w:rFonts w:ascii="Ubuntu" w:hAnsi="Ubuntu"/>
          <w:i/>
          <w:iCs/>
          <w:sz w:val="22"/>
          <w:szCs w:val="22"/>
        </w:rPr>
      </w:pPr>
      <w:r w:rsidRPr="007B63E8">
        <w:rPr>
          <w:rFonts w:ascii="Ubuntu" w:hAnsi="Ubuntu"/>
          <w:i/>
          <w:iCs/>
          <w:sz w:val="22"/>
          <w:szCs w:val="22"/>
        </w:rPr>
        <w:t>‘To grow a strong organisation that will transform the lives of the 1.5 million people who live with intellectual disabilities in Great Britain through sport.’</w:t>
      </w:r>
    </w:p>
    <w:p w14:paraId="199A2AAE" w14:textId="7D2E2149" w:rsidR="00C91DDF" w:rsidRDefault="00C84159" w:rsidP="00C84159">
      <w:pPr>
        <w:tabs>
          <w:tab w:val="clear" w:pos="640"/>
          <w:tab w:val="left" w:pos="567"/>
        </w:tabs>
        <w:rPr>
          <w:rFonts w:ascii="Ubuntu" w:hAnsi="Ubuntu"/>
          <w:sz w:val="22"/>
          <w:szCs w:val="22"/>
        </w:rPr>
      </w:pPr>
      <w:r>
        <w:rPr>
          <w:rFonts w:ascii="Ubuntu" w:hAnsi="Ubuntu"/>
          <w:sz w:val="22"/>
          <w:szCs w:val="22"/>
        </w:rPr>
        <w:t xml:space="preserve">In being a part of </w:t>
      </w:r>
      <w:r w:rsidRPr="00C84159">
        <w:rPr>
          <w:rFonts w:ascii="Ubuntu" w:hAnsi="Ubuntu"/>
          <w:b/>
          <w:bCs/>
          <w:color w:val="EE0000"/>
          <w:sz w:val="22"/>
          <w:szCs w:val="22"/>
        </w:rPr>
        <w:t>[</w:t>
      </w:r>
      <w:r w:rsidRPr="005F04B7">
        <w:rPr>
          <w:rFonts w:ascii="Ubuntu" w:hAnsi="Ubuntu"/>
          <w:b/>
          <w:bCs/>
          <w:color w:val="EE0000"/>
          <w:sz w:val="22"/>
          <w:szCs w:val="22"/>
        </w:rPr>
        <w:t xml:space="preserve">Enter </w:t>
      </w:r>
      <w:r>
        <w:rPr>
          <w:rFonts w:ascii="Ubuntu" w:hAnsi="Ubuntu"/>
          <w:b/>
          <w:bCs/>
          <w:color w:val="EE0000"/>
          <w:sz w:val="22"/>
          <w:szCs w:val="22"/>
        </w:rPr>
        <w:t xml:space="preserve">SOGB Accredited Programme </w:t>
      </w:r>
      <w:r w:rsidRPr="005F04B7">
        <w:rPr>
          <w:rFonts w:ascii="Ubuntu" w:hAnsi="Ubuntu"/>
          <w:b/>
          <w:bCs/>
          <w:color w:val="EE0000"/>
          <w:sz w:val="22"/>
          <w:szCs w:val="22"/>
        </w:rPr>
        <w:t>Name</w:t>
      </w:r>
      <w:r>
        <w:rPr>
          <w:rFonts w:ascii="Ubuntu" w:hAnsi="Ubuntu"/>
          <w:b/>
          <w:bCs/>
          <w:color w:val="EE0000"/>
          <w:sz w:val="22"/>
          <w:szCs w:val="22"/>
        </w:rPr>
        <w:t>], [</w:t>
      </w:r>
      <w:r w:rsidRPr="005F04B7">
        <w:rPr>
          <w:rFonts w:ascii="Ubuntu" w:hAnsi="Ubuntu"/>
          <w:b/>
          <w:bCs/>
          <w:color w:val="EE0000"/>
          <w:sz w:val="22"/>
          <w:szCs w:val="22"/>
        </w:rPr>
        <w:t xml:space="preserve">Enter </w:t>
      </w:r>
      <w:r>
        <w:rPr>
          <w:rFonts w:ascii="Ubuntu" w:hAnsi="Ubuntu"/>
          <w:b/>
          <w:bCs/>
          <w:color w:val="EE0000"/>
          <w:sz w:val="22"/>
          <w:szCs w:val="22"/>
        </w:rPr>
        <w:t xml:space="preserve">Local </w:t>
      </w:r>
      <w:r w:rsidRPr="005F04B7">
        <w:rPr>
          <w:rFonts w:ascii="Ubuntu" w:hAnsi="Ubuntu"/>
          <w:b/>
          <w:bCs/>
          <w:color w:val="EE0000"/>
          <w:sz w:val="22"/>
          <w:szCs w:val="22"/>
        </w:rPr>
        <w:t>Club Name</w:t>
      </w:r>
      <w:r>
        <w:rPr>
          <w:rFonts w:ascii="Ubuntu" w:hAnsi="Ubuntu"/>
          <w:b/>
          <w:bCs/>
          <w:color w:val="EE0000"/>
          <w:sz w:val="22"/>
          <w:szCs w:val="22"/>
        </w:rPr>
        <w:t>]</w:t>
      </w:r>
      <w:r>
        <w:rPr>
          <w:rFonts w:ascii="Ubuntu" w:hAnsi="Ubuntu"/>
          <w:color w:val="EE0000"/>
          <w:sz w:val="22"/>
          <w:szCs w:val="22"/>
        </w:rPr>
        <w:t xml:space="preserve"> </w:t>
      </w:r>
      <w:r>
        <w:rPr>
          <w:rFonts w:ascii="Ubuntu" w:hAnsi="Ubuntu"/>
          <w:sz w:val="22"/>
          <w:szCs w:val="22"/>
        </w:rPr>
        <w:t xml:space="preserve">acknowledges and accepts its </w:t>
      </w:r>
      <w:r w:rsidR="00F00213" w:rsidRPr="00C84159">
        <w:rPr>
          <w:rFonts w:ascii="Ubuntu" w:hAnsi="Ubuntu"/>
          <w:sz w:val="22"/>
          <w:szCs w:val="22"/>
        </w:rPr>
        <w:t xml:space="preserve">role in sharing and applying the </w:t>
      </w:r>
      <w:r>
        <w:rPr>
          <w:rFonts w:ascii="Ubuntu" w:hAnsi="Ubuntu"/>
          <w:sz w:val="22"/>
          <w:szCs w:val="22"/>
        </w:rPr>
        <w:t xml:space="preserve">Special Olympics GB </w:t>
      </w:r>
      <w:r w:rsidR="00F00213" w:rsidRPr="00C84159">
        <w:rPr>
          <w:rFonts w:ascii="Ubuntu" w:hAnsi="Ubuntu"/>
          <w:sz w:val="22"/>
          <w:szCs w:val="22"/>
        </w:rPr>
        <w:t>Vision, within the parameters of</w:t>
      </w:r>
      <w:r>
        <w:rPr>
          <w:rFonts w:ascii="Ubuntu" w:hAnsi="Ubuntu"/>
          <w:sz w:val="22"/>
          <w:szCs w:val="22"/>
        </w:rPr>
        <w:t xml:space="preserve"> </w:t>
      </w:r>
      <w:r w:rsidR="00F00213" w:rsidRPr="00C84159">
        <w:rPr>
          <w:rFonts w:ascii="Ubuntu" w:hAnsi="Ubuntu"/>
          <w:sz w:val="22"/>
          <w:szCs w:val="22"/>
        </w:rPr>
        <w:t>accredited activity as defined and approved through the process of Special Olympics GB Accreditation</w:t>
      </w:r>
      <w:r w:rsidR="00C91DDF">
        <w:rPr>
          <w:rFonts w:ascii="Ubuntu" w:hAnsi="Ubuntu"/>
          <w:sz w:val="22"/>
          <w:szCs w:val="22"/>
        </w:rPr>
        <w:t xml:space="preserve"> within </w:t>
      </w:r>
      <w:r w:rsidR="00C91DDF" w:rsidRPr="00C84159">
        <w:rPr>
          <w:rFonts w:ascii="Ubuntu" w:hAnsi="Ubuntu"/>
          <w:b/>
          <w:bCs/>
          <w:color w:val="EE0000"/>
          <w:sz w:val="22"/>
          <w:szCs w:val="22"/>
        </w:rPr>
        <w:t>[</w:t>
      </w:r>
      <w:r w:rsidR="00C91DDF" w:rsidRPr="005F04B7">
        <w:rPr>
          <w:rFonts w:ascii="Ubuntu" w:hAnsi="Ubuntu"/>
          <w:b/>
          <w:bCs/>
          <w:color w:val="EE0000"/>
          <w:sz w:val="22"/>
          <w:szCs w:val="22"/>
        </w:rPr>
        <w:t xml:space="preserve">Enter </w:t>
      </w:r>
      <w:r w:rsidR="00C91DDF">
        <w:rPr>
          <w:rFonts w:ascii="Ubuntu" w:hAnsi="Ubuntu"/>
          <w:b/>
          <w:bCs/>
          <w:color w:val="EE0000"/>
          <w:sz w:val="22"/>
          <w:szCs w:val="22"/>
        </w:rPr>
        <w:t xml:space="preserve">SOGB Accredited Programme </w:t>
      </w:r>
      <w:r w:rsidR="00C91DDF" w:rsidRPr="005F04B7">
        <w:rPr>
          <w:rFonts w:ascii="Ubuntu" w:hAnsi="Ubuntu"/>
          <w:b/>
          <w:bCs/>
          <w:color w:val="EE0000"/>
          <w:sz w:val="22"/>
          <w:szCs w:val="22"/>
        </w:rPr>
        <w:t>Name</w:t>
      </w:r>
      <w:r w:rsidR="00C91DDF">
        <w:rPr>
          <w:rFonts w:ascii="Ubuntu" w:hAnsi="Ubuntu"/>
          <w:b/>
          <w:bCs/>
          <w:color w:val="EE0000"/>
          <w:sz w:val="22"/>
          <w:szCs w:val="22"/>
        </w:rPr>
        <w:t>]</w:t>
      </w:r>
      <w:r>
        <w:rPr>
          <w:rFonts w:ascii="Ubuntu" w:hAnsi="Ubuntu"/>
          <w:sz w:val="22"/>
          <w:szCs w:val="22"/>
        </w:rPr>
        <w:t>.</w:t>
      </w:r>
      <w:r w:rsidR="00A63C90">
        <w:rPr>
          <w:rFonts w:ascii="Ubuntu" w:hAnsi="Ubuntu"/>
          <w:sz w:val="22"/>
          <w:szCs w:val="22"/>
        </w:rPr>
        <w:t xml:space="preserve"> </w:t>
      </w:r>
    </w:p>
    <w:p w14:paraId="6033C23F" w14:textId="0453B02C" w:rsidR="00F00213" w:rsidRPr="00C84159" w:rsidRDefault="00A63C90" w:rsidP="00C84159">
      <w:pPr>
        <w:tabs>
          <w:tab w:val="clear" w:pos="640"/>
          <w:tab w:val="left" w:pos="567"/>
        </w:tabs>
        <w:rPr>
          <w:rFonts w:ascii="Ubuntu" w:hAnsi="Ubuntu"/>
          <w:sz w:val="22"/>
          <w:szCs w:val="22"/>
        </w:rPr>
      </w:pPr>
      <w:r>
        <w:rPr>
          <w:rFonts w:ascii="Ubuntu" w:hAnsi="Ubuntu"/>
          <w:sz w:val="22"/>
          <w:szCs w:val="22"/>
        </w:rPr>
        <w:t>This is to:</w:t>
      </w:r>
    </w:p>
    <w:p w14:paraId="3CAFDA02" w14:textId="03ACCD7F" w:rsidR="00F00213" w:rsidRPr="00A63C90" w:rsidRDefault="00F00213" w:rsidP="00A63C90">
      <w:pPr>
        <w:pStyle w:val="ListParagraph"/>
        <w:numPr>
          <w:ilvl w:val="0"/>
          <w:numId w:val="4"/>
        </w:numPr>
        <w:tabs>
          <w:tab w:val="clear" w:pos="640"/>
          <w:tab w:val="left" w:pos="426"/>
        </w:tabs>
        <w:ind w:left="426"/>
        <w:rPr>
          <w:rFonts w:ascii="Ubuntu" w:hAnsi="Ubuntu"/>
          <w:sz w:val="22"/>
          <w:szCs w:val="22"/>
        </w:rPr>
      </w:pPr>
      <w:r w:rsidRPr="00A63C90">
        <w:rPr>
          <w:rFonts w:ascii="Ubuntu" w:hAnsi="Ubuntu"/>
          <w:sz w:val="22"/>
          <w:szCs w:val="22"/>
        </w:rPr>
        <w:t xml:space="preserve">support the Special Olympics GB </w:t>
      </w:r>
      <w:hyperlink r:id="rId12" w:history="1">
        <w:r w:rsidRPr="001C3EC1">
          <w:rPr>
            <w:rStyle w:val="Hyperlink"/>
            <w:rFonts w:ascii="Ubuntu" w:hAnsi="Ubuntu"/>
            <w:sz w:val="22"/>
            <w:szCs w:val="22"/>
          </w:rPr>
          <w:t>Strategy</w:t>
        </w:r>
      </w:hyperlink>
      <w:r w:rsidRPr="00A63C90">
        <w:rPr>
          <w:rFonts w:ascii="Ubuntu" w:hAnsi="Ubuntu"/>
          <w:sz w:val="22"/>
          <w:szCs w:val="22"/>
        </w:rPr>
        <w:t xml:space="preserve">, </w:t>
      </w:r>
      <w:hyperlink r:id="rId13" w:history="1">
        <w:r w:rsidR="001C3EC1" w:rsidRPr="001C3EC1">
          <w:rPr>
            <w:rStyle w:val="Hyperlink"/>
            <w:rFonts w:ascii="Ubuntu" w:hAnsi="Ubuntu"/>
            <w:sz w:val="22"/>
            <w:szCs w:val="22"/>
          </w:rPr>
          <w:t>Mission</w:t>
        </w:r>
      </w:hyperlink>
      <w:r w:rsidRPr="00A63C90">
        <w:rPr>
          <w:rFonts w:ascii="Ubuntu" w:hAnsi="Ubuntu"/>
          <w:sz w:val="22"/>
          <w:szCs w:val="22"/>
        </w:rPr>
        <w:t xml:space="preserve"> and </w:t>
      </w:r>
      <w:hyperlink r:id="rId14" w:history="1">
        <w:r w:rsidRPr="001C3EC1">
          <w:rPr>
            <w:rStyle w:val="Hyperlink"/>
            <w:rFonts w:ascii="Ubuntu" w:hAnsi="Ubuntu"/>
            <w:sz w:val="22"/>
            <w:szCs w:val="22"/>
          </w:rPr>
          <w:t>Values</w:t>
        </w:r>
      </w:hyperlink>
      <w:r w:rsidR="00A63C90" w:rsidRPr="00A63C90">
        <w:rPr>
          <w:rFonts w:ascii="Ubuntu" w:hAnsi="Ubuntu"/>
          <w:sz w:val="22"/>
          <w:szCs w:val="22"/>
        </w:rPr>
        <w:t>;</w:t>
      </w:r>
    </w:p>
    <w:p w14:paraId="414B4084" w14:textId="168EC8FB" w:rsidR="00F00213" w:rsidRPr="00A63C90" w:rsidRDefault="00F00213" w:rsidP="00A63C90">
      <w:pPr>
        <w:pStyle w:val="ListParagraph"/>
        <w:numPr>
          <w:ilvl w:val="0"/>
          <w:numId w:val="4"/>
        </w:numPr>
        <w:tabs>
          <w:tab w:val="clear" w:pos="640"/>
          <w:tab w:val="left" w:pos="426"/>
        </w:tabs>
        <w:ind w:left="426"/>
        <w:rPr>
          <w:rFonts w:ascii="Ubuntu" w:hAnsi="Ubuntu"/>
          <w:sz w:val="22"/>
          <w:szCs w:val="22"/>
        </w:rPr>
      </w:pPr>
      <w:r w:rsidRPr="00A63C90">
        <w:rPr>
          <w:rFonts w:ascii="Ubuntu" w:hAnsi="Ubuntu"/>
          <w:sz w:val="22"/>
          <w:szCs w:val="22"/>
        </w:rPr>
        <w:t>provide year-round sports training in a variety of Olympic-type sports for children and adults</w:t>
      </w:r>
    </w:p>
    <w:p w14:paraId="7EF6CDDC" w14:textId="77777777" w:rsidR="00F00213" w:rsidRPr="00A63C90" w:rsidRDefault="00F00213" w:rsidP="00A63C90">
      <w:pPr>
        <w:pStyle w:val="ListParagraph"/>
        <w:numPr>
          <w:ilvl w:val="0"/>
          <w:numId w:val="4"/>
        </w:numPr>
        <w:tabs>
          <w:tab w:val="clear" w:pos="640"/>
          <w:tab w:val="left" w:pos="426"/>
        </w:tabs>
        <w:ind w:left="426"/>
        <w:rPr>
          <w:rFonts w:ascii="Ubuntu" w:hAnsi="Ubuntu"/>
          <w:sz w:val="22"/>
          <w:szCs w:val="22"/>
        </w:rPr>
      </w:pPr>
      <w:r w:rsidRPr="00A63C90">
        <w:rPr>
          <w:rFonts w:ascii="Ubuntu" w:hAnsi="Ubuntu"/>
          <w:sz w:val="22"/>
          <w:szCs w:val="22"/>
        </w:rPr>
        <w:t>with intellectual disabilities;</w:t>
      </w:r>
    </w:p>
    <w:p w14:paraId="607B8A46" w14:textId="0CCBAB7D" w:rsidR="00F00213" w:rsidRPr="009B5230" w:rsidRDefault="00F00213" w:rsidP="009B5230">
      <w:pPr>
        <w:pStyle w:val="ListParagraph"/>
        <w:numPr>
          <w:ilvl w:val="0"/>
          <w:numId w:val="4"/>
        </w:numPr>
        <w:tabs>
          <w:tab w:val="clear" w:pos="640"/>
          <w:tab w:val="left" w:pos="426"/>
        </w:tabs>
        <w:ind w:left="426"/>
        <w:rPr>
          <w:rFonts w:ascii="Ubuntu" w:hAnsi="Ubuntu"/>
          <w:sz w:val="22"/>
          <w:szCs w:val="22"/>
        </w:rPr>
      </w:pPr>
      <w:r w:rsidRPr="00A63C90">
        <w:rPr>
          <w:rFonts w:ascii="Ubuntu" w:hAnsi="Ubuntu"/>
          <w:sz w:val="22"/>
          <w:szCs w:val="22"/>
        </w:rPr>
        <w:t xml:space="preserve">provide year-round competition and pathway opportunities to </w:t>
      </w:r>
      <w:r w:rsidR="009B5230">
        <w:rPr>
          <w:rFonts w:ascii="Ubuntu" w:hAnsi="Ubuntu"/>
          <w:sz w:val="22"/>
          <w:szCs w:val="22"/>
        </w:rPr>
        <w:t xml:space="preserve">Registered SOGB </w:t>
      </w:r>
      <w:r w:rsidRPr="00A63C90">
        <w:rPr>
          <w:rFonts w:ascii="Ubuntu" w:hAnsi="Ubuntu"/>
          <w:sz w:val="22"/>
          <w:szCs w:val="22"/>
        </w:rPr>
        <w:t xml:space="preserve">Members, </w:t>
      </w:r>
      <w:r w:rsidRPr="009B5230">
        <w:rPr>
          <w:rFonts w:ascii="Ubuntu" w:hAnsi="Ubuntu"/>
          <w:sz w:val="22"/>
          <w:szCs w:val="22"/>
        </w:rPr>
        <w:t>as</w:t>
      </w:r>
      <w:r w:rsidR="009B5230">
        <w:rPr>
          <w:rFonts w:ascii="Ubuntu" w:hAnsi="Ubuntu"/>
          <w:sz w:val="22"/>
          <w:szCs w:val="22"/>
        </w:rPr>
        <w:t xml:space="preserve"> </w:t>
      </w:r>
      <w:r w:rsidRPr="009B5230">
        <w:rPr>
          <w:rFonts w:ascii="Ubuntu" w:hAnsi="Ubuntu"/>
          <w:sz w:val="22"/>
          <w:szCs w:val="22"/>
        </w:rPr>
        <w:t xml:space="preserve">per the Rules set out in the </w:t>
      </w:r>
      <w:r w:rsidR="001601B6">
        <w:rPr>
          <w:rFonts w:ascii="Ubuntu" w:hAnsi="Ubuntu"/>
          <w:sz w:val="22"/>
          <w:szCs w:val="22"/>
        </w:rPr>
        <w:t>SOGB</w:t>
      </w:r>
      <w:r w:rsidRPr="009B5230">
        <w:rPr>
          <w:rFonts w:ascii="Ubuntu" w:hAnsi="Ubuntu"/>
          <w:sz w:val="22"/>
          <w:szCs w:val="22"/>
        </w:rPr>
        <w:t xml:space="preserve"> </w:t>
      </w:r>
      <w:hyperlink r:id="rId15" w:history="1">
        <w:r w:rsidRPr="00AF7B45">
          <w:rPr>
            <w:rStyle w:val="Hyperlink"/>
            <w:rFonts w:ascii="Ubuntu" w:hAnsi="Ubuntu"/>
            <w:sz w:val="22"/>
            <w:szCs w:val="22"/>
          </w:rPr>
          <w:t>Guide to Competition</w:t>
        </w:r>
      </w:hyperlink>
      <w:r w:rsidRPr="009B5230">
        <w:rPr>
          <w:rFonts w:ascii="Ubuntu" w:hAnsi="Ubuntu"/>
          <w:sz w:val="22"/>
          <w:szCs w:val="22"/>
        </w:rPr>
        <w:t xml:space="preserve"> and applicable</w:t>
      </w:r>
      <w:r w:rsidR="009B5230">
        <w:rPr>
          <w:rFonts w:ascii="Ubuntu" w:hAnsi="Ubuntu"/>
          <w:sz w:val="22"/>
          <w:szCs w:val="22"/>
        </w:rPr>
        <w:t xml:space="preserve"> </w:t>
      </w:r>
      <w:r w:rsidR="001601B6">
        <w:rPr>
          <w:rFonts w:ascii="Ubuntu" w:hAnsi="Ubuntu"/>
          <w:sz w:val="22"/>
          <w:szCs w:val="22"/>
        </w:rPr>
        <w:t xml:space="preserve">SOGB member </w:t>
      </w:r>
      <w:r w:rsidRPr="009B5230">
        <w:rPr>
          <w:rFonts w:ascii="Ubuntu" w:hAnsi="Ubuntu"/>
          <w:sz w:val="22"/>
          <w:szCs w:val="22"/>
        </w:rPr>
        <w:t>processes;</w:t>
      </w:r>
    </w:p>
    <w:p w14:paraId="59E126BD" w14:textId="6B9B21F6" w:rsidR="00F00213" w:rsidRPr="00AF7B45" w:rsidRDefault="00F00213" w:rsidP="00AF7B45">
      <w:pPr>
        <w:pStyle w:val="ListParagraph"/>
        <w:numPr>
          <w:ilvl w:val="0"/>
          <w:numId w:val="4"/>
        </w:numPr>
        <w:tabs>
          <w:tab w:val="clear" w:pos="640"/>
          <w:tab w:val="left" w:pos="426"/>
        </w:tabs>
        <w:ind w:left="426"/>
        <w:rPr>
          <w:rFonts w:ascii="Ubuntu" w:hAnsi="Ubuntu"/>
          <w:sz w:val="22"/>
          <w:szCs w:val="22"/>
        </w:rPr>
      </w:pPr>
      <w:r w:rsidRPr="00A63C90">
        <w:rPr>
          <w:rFonts w:ascii="Ubuntu" w:hAnsi="Ubuntu"/>
          <w:sz w:val="22"/>
          <w:szCs w:val="22"/>
        </w:rPr>
        <w:t>provide opportunities to develop fitness, demonstrate courage,</w:t>
      </w:r>
      <w:r w:rsidR="00AF7B45">
        <w:rPr>
          <w:rFonts w:ascii="Ubuntu" w:hAnsi="Ubuntu"/>
          <w:sz w:val="22"/>
          <w:szCs w:val="22"/>
        </w:rPr>
        <w:t xml:space="preserve"> </w:t>
      </w:r>
      <w:r w:rsidRPr="00AF7B45">
        <w:rPr>
          <w:rFonts w:ascii="Ubuntu" w:hAnsi="Ubuntu"/>
          <w:sz w:val="22"/>
          <w:szCs w:val="22"/>
        </w:rPr>
        <w:t xml:space="preserve">experience joy </w:t>
      </w:r>
      <w:r w:rsidR="0072129A">
        <w:rPr>
          <w:rFonts w:ascii="Ubuntu" w:hAnsi="Ubuntu"/>
          <w:sz w:val="22"/>
          <w:szCs w:val="22"/>
        </w:rPr>
        <w:t>and</w:t>
      </w:r>
      <w:r w:rsidRPr="00AF7B45">
        <w:rPr>
          <w:rFonts w:ascii="Ubuntu" w:hAnsi="Ubuntu"/>
          <w:sz w:val="22"/>
          <w:szCs w:val="22"/>
        </w:rPr>
        <w:t xml:space="preserve"> participate</w:t>
      </w:r>
      <w:r w:rsidR="0072129A">
        <w:rPr>
          <w:rFonts w:ascii="Ubuntu" w:hAnsi="Ubuntu"/>
          <w:sz w:val="22"/>
          <w:szCs w:val="22"/>
        </w:rPr>
        <w:t>;</w:t>
      </w:r>
    </w:p>
    <w:p w14:paraId="3DB36CAB" w14:textId="5781F863" w:rsidR="00F00213" w:rsidRPr="0072129A" w:rsidRDefault="00F00213" w:rsidP="0072129A">
      <w:pPr>
        <w:pStyle w:val="ListParagraph"/>
        <w:numPr>
          <w:ilvl w:val="0"/>
          <w:numId w:val="4"/>
        </w:numPr>
        <w:tabs>
          <w:tab w:val="clear" w:pos="640"/>
          <w:tab w:val="left" w:pos="426"/>
        </w:tabs>
        <w:ind w:left="426"/>
        <w:rPr>
          <w:rFonts w:ascii="Ubuntu" w:hAnsi="Ubuntu"/>
          <w:sz w:val="22"/>
          <w:szCs w:val="22"/>
        </w:rPr>
      </w:pPr>
      <w:r w:rsidRPr="00A63C90">
        <w:rPr>
          <w:rFonts w:ascii="Ubuntu" w:hAnsi="Ubuntu"/>
          <w:sz w:val="22"/>
          <w:szCs w:val="22"/>
        </w:rPr>
        <w:t>provide support, guidance, and information upon request to any current and prospective</w:t>
      </w:r>
      <w:r w:rsidR="0072129A">
        <w:rPr>
          <w:rFonts w:ascii="Ubuntu" w:hAnsi="Ubuntu"/>
          <w:sz w:val="22"/>
          <w:szCs w:val="22"/>
        </w:rPr>
        <w:t xml:space="preserve"> </w:t>
      </w:r>
      <w:r w:rsidRPr="0072129A">
        <w:rPr>
          <w:rFonts w:ascii="Ubuntu" w:hAnsi="Ubuntu"/>
          <w:sz w:val="22"/>
          <w:szCs w:val="22"/>
        </w:rPr>
        <w:t>Members and Member’s families; and</w:t>
      </w:r>
    </w:p>
    <w:p w14:paraId="142CB778" w14:textId="10159209" w:rsidR="00F00213" w:rsidRPr="00A63C90" w:rsidRDefault="00F00213" w:rsidP="00A63C90">
      <w:pPr>
        <w:pStyle w:val="ListParagraph"/>
        <w:numPr>
          <w:ilvl w:val="0"/>
          <w:numId w:val="4"/>
        </w:numPr>
        <w:tabs>
          <w:tab w:val="clear" w:pos="640"/>
          <w:tab w:val="left" w:pos="426"/>
        </w:tabs>
        <w:ind w:left="426"/>
        <w:rPr>
          <w:rFonts w:ascii="Ubuntu" w:hAnsi="Ubuntu"/>
          <w:sz w:val="22"/>
          <w:szCs w:val="22"/>
        </w:rPr>
      </w:pPr>
      <w:r w:rsidRPr="00A63C90">
        <w:rPr>
          <w:rFonts w:ascii="Ubuntu" w:hAnsi="Ubuntu"/>
          <w:sz w:val="22"/>
          <w:szCs w:val="22"/>
        </w:rPr>
        <w:t>advocate for the</w:t>
      </w:r>
      <w:r w:rsidR="0018640F">
        <w:rPr>
          <w:rFonts w:ascii="Ubuntu" w:hAnsi="Ubuntu"/>
          <w:sz w:val="22"/>
          <w:szCs w:val="22"/>
        </w:rPr>
        <w:t xml:space="preserve"> ethos,</w:t>
      </w:r>
      <w:r w:rsidRPr="00A63C90">
        <w:rPr>
          <w:rFonts w:ascii="Ubuntu" w:hAnsi="Ubuntu"/>
          <w:sz w:val="22"/>
          <w:szCs w:val="22"/>
        </w:rPr>
        <w:t xml:space="preserve"> brand and reputation </w:t>
      </w:r>
      <w:r w:rsidR="0072129A">
        <w:rPr>
          <w:rFonts w:ascii="Ubuntu" w:hAnsi="Ubuntu"/>
          <w:sz w:val="22"/>
          <w:szCs w:val="22"/>
        </w:rPr>
        <w:t>of SOGB</w:t>
      </w:r>
      <w:r w:rsidRPr="00A63C90">
        <w:rPr>
          <w:rFonts w:ascii="Ubuntu" w:hAnsi="Ubuntu"/>
          <w:sz w:val="22"/>
          <w:szCs w:val="22"/>
        </w:rPr>
        <w:t xml:space="preserve"> at all times.</w:t>
      </w:r>
    </w:p>
    <w:p w14:paraId="773DE9CA" w14:textId="50198813" w:rsidR="005F7344" w:rsidRDefault="0018640F" w:rsidP="005F7344">
      <w:pPr>
        <w:rPr>
          <w:rFonts w:ascii="Ubuntu" w:hAnsi="Ubuntu"/>
          <w:b/>
          <w:bCs/>
          <w:color w:val="EE0000"/>
          <w:sz w:val="22"/>
          <w:szCs w:val="22"/>
        </w:rPr>
      </w:pPr>
      <w:commentRangeStart w:id="0"/>
      <w:r w:rsidRPr="0018640F">
        <w:rPr>
          <w:rFonts w:ascii="Ubuntu" w:hAnsi="Ubuntu"/>
          <w:b/>
          <w:bCs/>
          <w:color w:val="EE0000"/>
          <w:sz w:val="22"/>
          <w:szCs w:val="22"/>
        </w:rPr>
        <w:lastRenderedPageBreak/>
        <w:t>Enter club specific vision</w:t>
      </w:r>
      <w:r w:rsidR="001B5303">
        <w:rPr>
          <w:rFonts w:ascii="Ubuntu" w:hAnsi="Ubuntu"/>
          <w:b/>
          <w:bCs/>
          <w:color w:val="EE0000"/>
          <w:sz w:val="22"/>
          <w:szCs w:val="22"/>
        </w:rPr>
        <w:t xml:space="preserve">, </w:t>
      </w:r>
      <w:r w:rsidRPr="0018640F">
        <w:rPr>
          <w:rFonts w:ascii="Ubuntu" w:hAnsi="Ubuntu"/>
          <w:b/>
          <w:bCs/>
          <w:color w:val="EE0000"/>
          <w:sz w:val="22"/>
          <w:szCs w:val="22"/>
        </w:rPr>
        <w:t>values</w:t>
      </w:r>
      <w:r w:rsidR="001B5303">
        <w:rPr>
          <w:rFonts w:ascii="Ubuntu" w:hAnsi="Ubuntu"/>
          <w:b/>
          <w:bCs/>
          <w:color w:val="EE0000"/>
          <w:sz w:val="22"/>
          <w:szCs w:val="22"/>
        </w:rPr>
        <w:t xml:space="preserve"> and/or objectives</w:t>
      </w:r>
      <w:r w:rsidRPr="0018640F">
        <w:rPr>
          <w:rFonts w:ascii="Ubuntu" w:hAnsi="Ubuntu"/>
          <w:b/>
          <w:bCs/>
          <w:color w:val="EE0000"/>
          <w:sz w:val="22"/>
          <w:szCs w:val="22"/>
        </w:rPr>
        <w:t xml:space="preserve"> here if appropriate</w:t>
      </w:r>
      <w:r w:rsidR="00DC73CA">
        <w:rPr>
          <w:rFonts w:ascii="Ubuntu" w:hAnsi="Ubuntu"/>
          <w:b/>
          <w:bCs/>
          <w:color w:val="EE0000"/>
          <w:sz w:val="22"/>
          <w:szCs w:val="22"/>
        </w:rPr>
        <w:t xml:space="preserve"> – for example:</w:t>
      </w:r>
      <w:commentRangeEnd w:id="0"/>
      <w:r w:rsidR="00D6658D">
        <w:rPr>
          <w:rStyle w:val="CommentReference"/>
        </w:rPr>
        <w:commentReference w:id="0"/>
      </w:r>
    </w:p>
    <w:p w14:paraId="2DCC5D22" w14:textId="1F8A753B" w:rsidR="00DC73CA" w:rsidRPr="00DC73CA" w:rsidRDefault="00DC73CA" w:rsidP="00DC73CA">
      <w:pPr>
        <w:rPr>
          <w:rFonts w:ascii="Ubuntu" w:hAnsi="Ubuntu"/>
          <w:b/>
          <w:bCs/>
          <w:color w:val="EE0000"/>
          <w:sz w:val="22"/>
          <w:szCs w:val="22"/>
        </w:rPr>
      </w:pPr>
      <w:r w:rsidRPr="00DC73CA">
        <w:rPr>
          <w:rFonts w:ascii="Ubuntu" w:hAnsi="Ubuntu"/>
          <w:b/>
          <w:bCs/>
          <w:color w:val="EE0000"/>
          <w:sz w:val="22"/>
          <w:szCs w:val="22"/>
        </w:rPr>
        <w:t>Special Olympics PROGRAMME NAME Objectives</w:t>
      </w:r>
      <w:r w:rsidR="007A7F65">
        <w:rPr>
          <w:rFonts w:ascii="Ubuntu" w:hAnsi="Ubuntu"/>
          <w:b/>
          <w:bCs/>
          <w:color w:val="EE0000"/>
          <w:sz w:val="22"/>
          <w:szCs w:val="22"/>
        </w:rPr>
        <w:t>:</w:t>
      </w:r>
    </w:p>
    <w:p w14:paraId="141D9C06" w14:textId="0F376EF7" w:rsidR="00DC73CA" w:rsidRPr="00DC73CA" w:rsidRDefault="00DC73CA" w:rsidP="00DC73CA">
      <w:pPr>
        <w:pStyle w:val="ListParagraph"/>
        <w:numPr>
          <w:ilvl w:val="0"/>
          <w:numId w:val="7"/>
        </w:numPr>
        <w:tabs>
          <w:tab w:val="clear" w:pos="640"/>
          <w:tab w:val="left" w:pos="567"/>
        </w:tabs>
        <w:ind w:left="567" w:hanging="283"/>
        <w:rPr>
          <w:rFonts w:ascii="Ubuntu" w:hAnsi="Ubuntu"/>
          <w:b/>
          <w:bCs/>
          <w:color w:val="EE0000"/>
          <w:sz w:val="22"/>
          <w:szCs w:val="22"/>
        </w:rPr>
      </w:pPr>
      <w:r w:rsidRPr="00DC73CA">
        <w:rPr>
          <w:rFonts w:ascii="Ubuntu" w:hAnsi="Ubuntu"/>
          <w:b/>
          <w:bCs/>
          <w:color w:val="EE0000"/>
          <w:sz w:val="22"/>
          <w:szCs w:val="22"/>
        </w:rPr>
        <w:t>Provide year-round sports training and competition opportunities for people with intellectual disabilities in accordance with Special Olympics Great Britain ("SOGB") standards</w:t>
      </w:r>
    </w:p>
    <w:p w14:paraId="4EF74E46" w14:textId="45D9D768" w:rsidR="00DC73CA" w:rsidRPr="00DC73CA" w:rsidRDefault="00DC73CA" w:rsidP="00DC73CA">
      <w:pPr>
        <w:pStyle w:val="ListParagraph"/>
        <w:numPr>
          <w:ilvl w:val="0"/>
          <w:numId w:val="7"/>
        </w:numPr>
        <w:tabs>
          <w:tab w:val="clear" w:pos="640"/>
          <w:tab w:val="left" w:pos="567"/>
        </w:tabs>
        <w:ind w:left="567" w:hanging="283"/>
        <w:rPr>
          <w:rFonts w:ascii="Ubuntu" w:hAnsi="Ubuntu"/>
          <w:b/>
          <w:bCs/>
          <w:color w:val="EE0000"/>
          <w:sz w:val="22"/>
          <w:szCs w:val="22"/>
        </w:rPr>
      </w:pPr>
      <w:r w:rsidRPr="00DC73CA">
        <w:rPr>
          <w:rFonts w:ascii="Ubuntu" w:hAnsi="Ubuntu"/>
          <w:b/>
          <w:bCs/>
          <w:color w:val="EE0000"/>
          <w:sz w:val="22"/>
          <w:szCs w:val="22"/>
        </w:rPr>
        <w:t>Ensure safe, inclusive, and accessible sporting activities for all participants to the best of the club's capacity and capability in a safe, meaningful and fun sporting environment, aligned with SOGB values</w:t>
      </w:r>
    </w:p>
    <w:p w14:paraId="0082A0D6" w14:textId="43C3F623" w:rsidR="00DC73CA" w:rsidRPr="00DC73CA" w:rsidRDefault="00DC73CA" w:rsidP="00DC73CA">
      <w:pPr>
        <w:pStyle w:val="ListParagraph"/>
        <w:numPr>
          <w:ilvl w:val="0"/>
          <w:numId w:val="7"/>
        </w:numPr>
        <w:tabs>
          <w:tab w:val="clear" w:pos="640"/>
          <w:tab w:val="left" w:pos="567"/>
        </w:tabs>
        <w:ind w:left="567" w:hanging="283"/>
        <w:rPr>
          <w:rFonts w:ascii="Ubuntu" w:hAnsi="Ubuntu"/>
          <w:b/>
          <w:bCs/>
          <w:color w:val="EE0000"/>
          <w:sz w:val="22"/>
          <w:szCs w:val="22"/>
        </w:rPr>
      </w:pPr>
      <w:r w:rsidRPr="00DC73CA">
        <w:rPr>
          <w:rFonts w:ascii="Ubuntu" w:hAnsi="Ubuntu"/>
          <w:b/>
          <w:bCs/>
          <w:color w:val="EE0000"/>
          <w:sz w:val="22"/>
          <w:szCs w:val="22"/>
        </w:rPr>
        <w:t>Maintain proper governance and operational standards as outlined by Special Olympics GB</w:t>
      </w:r>
    </w:p>
    <w:p w14:paraId="2E60D735" w14:textId="2B360FD3" w:rsidR="00DC73CA" w:rsidRPr="00DC73CA" w:rsidRDefault="00DC73CA" w:rsidP="00DC73CA">
      <w:pPr>
        <w:pStyle w:val="ListParagraph"/>
        <w:numPr>
          <w:ilvl w:val="0"/>
          <w:numId w:val="7"/>
        </w:numPr>
        <w:tabs>
          <w:tab w:val="clear" w:pos="640"/>
          <w:tab w:val="left" w:pos="567"/>
        </w:tabs>
        <w:ind w:left="567" w:hanging="283"/>
        <w:rPr>
          <w:rFonts w:ascii="Ubuntu" w:hAnsi="Ubuntu"/>
          <w:b/>
          <w:bCs/>
          <w:color w:val="EE0000"/>
          <w:sz w:val="22"/>
          <w:szCs w:val="22"/>
        </w:rPr>
      </w:pPr>
      <w:r w:rsidRPr="00DC73CA">
        <w:rPr>
          <w:rFonts w:ascii="Ubuntu" w:hAnsi="Ubuntu"/>
          <w:b/>
          <w:bCs/>
          <w:color w:val="EE0000"/>
          <w:sz w:val="22"/>
          <w:szCs w:val="22"/>
        </w:rPr>
        <w:t>Support the wider Special Olympics GB mission through local delivery</w:t>
      </w:r>
    </w:p>
    <w:p w14:paraId="79C83C2D" w14:textId="24AF950B" w:rsidR="00DC73CA" w:rsidRDefault="00DC73CA" w:rsidP="00DC73CA">
      <w:pPr>
        <w:pStyle w:val="ListParagraph"/>
        <w:numPr>
          <w:ilvl w:val="0"/>
          <w:numId w:val="7"/>
        </w:numPr>
        <w:tabs>
          <w:tab w:val="clear" w:pos="640"/>
          <w:tab w:val="left" w:pos="567"/>
        </w:tabs>
        <w:ind w:left="567" w:hanging="283"/>
        <w:rPr>
          <w:rFonts w:ascii="Ubuntu" w:hAnsi="Ubuntu"/>
          <w:b/>
          <w:bCs/>
          <w:color w:val="EE0000"/>
          <w:sz w:val="22"/>
          <w:szCs w:val="22"/>
        </w:rPr>
      </w:pPr>
      <w:r w:rsidRPr="00DC73CA">
        <w:rPr>
          <w:rFonts w:ascii="Ubuntu" w:hAnsi="Ubuntu"/>
          <w:b/>
          <w:bCs/>
          <w:color w:val="EE0000"/>
          <w:sz w:val="22"/>
          <w:szCs w:val="22"/>
        </w:rPr>
        <w:t>Develop and maintain strong community partnerships to enhance programme delivery</w:t>
      </w:r>
    </w:p>
    <w:p w14:paraId="02937876" w14:textId="77777777" w:rsidR="00C06F2B" w:rsidRDefault="00C06F2B" w:rsidP="00C06F2B">
      <w:pPr>
        <w:tabs>
          <w:tab w:val="clear" w:pos="640"/>
          <w:tab w:val="left" w:pos="567"/>
        </w:tabs>
        <w:rPr>
          <w:rFonts w:ascii="Ubuntu" w:hAnsi="Ubuntu"/>
          <w:b/>
          <w:bCs/>
          <w:color w:val="EE0000"/>
          <w:sz w:val="22"/>
          <w:szCs w:val="22"/>
        </w:rPr>
      </w:pPr>
    </w:p>
    <w:p w14:paraId="448F0FF1" w14:textId="766B1486" w:rsidR="00C06F2B" w:rsidRDefault="003A49ED" w:rsidP="00C06F2B">
      <w:pPr>
        <w:tabs>
          <w:tab w:val="clear" w:pos="640"/>
          <w:tab w:val="left" w:pos="567"/>
        </w:tabs>
        <w:rPr>
          <w:rFonts w:ascii="Ubuntu" w:hAnsi="Ubuntu"/>
          <w:b/>
          <w:bCs/>
          <w:color w:val="EE0000"/>
          <w:sz w:val="22"/>
          <w:szCs w:val="22"/>
        </w:rPr>
      </w:pPr>
      <w:commentRangeStart w:id="1"/>
      <w:r>
        <w:rPr>
          <w:rFonts w:ascii="Ubuntu" w:hAnsi="Ubuntu"/>
          <w:b/>
          <w:bCs/>
          <w:color w:val="EE0000"/>
          <w:sz w:val="22"/>
          <w:szCs w:val="22"/>
        </w:rPr>
        <w:t xml:space="preserve">Compliant and Approved </w:t>
      </w:r>
      <w:r w:rsidR="00C06F2B">
        <w:rPr>
          <w:rFonts w:ascii="Ubuntu" w:hAnsi="Ubuntu"/>
          <w:b/>
          <w:bCs/>
          <w:color w:val="EE0000"/>
          <w:sz w:val="22"/>
          <w:szCs w:val="22"/>
        </w:rPr>
        <w:t xml:space="preserve">Special Olympics GB Accreditation grants </w:t>
      </w:r>
      <w:r>
        <w:rPr>
          <w:rFonts w:ascii="Ubuntu" w:hAnsi="Ubuntu"/>
          <w:b/>
          <w:bCs/>
          <w:color w:val="EE0000"/>
          <w:sz w:val="22"/>
          <w:szCs w:val="22"/>
        </w:rPr>
        <w:t>clubs a</w:t>
      </w:r>
      <w:r w:rsidR="00C06F2B">
        <w:rPr>
          <w:rFonts w:ascii="Ubuntu" w:hAnsi="Ubuntu"/>
          <w:b/>
          <w:bCs/>
          <w:color w:val="EE0000"/>
          <w:sz w:val="22"/>
          <w:szCs w:val="22"/>
        </w:rPr>
        <w:t>ccess to:</w:t>
      </w:r>
      <w:commentRangeEnd w:id="1"/>
      <w:r>
        <w:rPr>
          <w:rStyle w:val="CommentReference"/>
        </w:rPr>
        <w:commentReference w:id="1"/>
      </w:r>
    </w:p>
    <w:p w14:paraId="57E91155" w14:textId="77777777" w:rsidR="003A49ED" w:rsidRDefault="003A49ED" w:rsidP="00C06F2B">
      <w:pPr>
        <w:tabs>
          <w:tab w:val="clear" w:pos="640"/>
          <w:tab w:val="left" w:pos="567"/>
        </w:tabs>
        <w:rPr>
          <w:rFonts w:ascii="Ubuntu" w:hAnsi="Ubuntu"/>
          <w:b/>
          <w:bCs/>
          <w:color w:val="EE0000"/>
          <w:sz w:val="22"/>
          <w:szCs w:val="22"/>
        </w:rPr>
      </w:pPr>
      <w:r w:rsidRPr="003A49ED">
        <w:rPr>
          <w:rFonts w:ascii="Ubuntu" w:hAnsi="Ubuntu"/>
          <w:b/>
          <w:bCs/>
          <w:color w:val="EE0000"/>
          <w:sz w:val="22"/>
          <w:szCs w:val="22"/>
        </w:rPr>
        <w:t xml:space="preserve">(a) coverage from Special Olympics GB’s third party liability insurance subject to exclusions; </w:t>
      </w:r>
    </w:p>
    <w:p w14:paraId="07FDE79A" w14:textId="67839F1A" w:rsidR="003A49ED" w:rsidRDefault="003A49ED" w:rsidP="00C06F2B">
      <w:pPr>
        <w:tabs>
          <w:tab w:val="clear" w:pos="640"/>
          <w:tab w:val="left" w:pos="567"/>
        </w:tabs>
        <w:rPr>
          <w:rFonts w:ascii="Ubuntu" w:hAnsi="Ubuntu"/>
          <w:b/>
          <w:bCs/>
          <w:color w:val="EE0000"/>
          <w:sz w:val="22"/>
          <w:szCs w:val="22"/>
        </w:rPr>
      </w:pPr>
      <w:r w:rsidRPr="003A49ED">
        <w:rPr>
          <w:rFonts w:ascii="Ubuntu" w:hAnsi="Ubuntu"/>
          <w:b/>
          <w:bCs/>
          <w:color w:val="EE0000"/>
          <w:sz w:val="22"/>
          <w:szCs w:val="22"/>
        </w:rPr>
        <w:t xml:space="preserve">(b) access to the Special Olympics GB’s name, Special Olympics GB Logo or any other Special Olympics GB Mark subject to </w:t>
      </w:r>
      <w:r>
        <w:rPr>
          <w:rFonts w:ascii="Ubuntu" w:hAnsi="Ubuntu"/>
          <w:b/>
          <w:bCs/>
          <w:color w:val="EE0000"/>
          <w:sz w:val="22"/>
          <w:szCs w:val="22"/>
        </w:rPr>
        <w:t>Special Olympics GB Rules and Requirements;</w:t>
      </w:r>
      <w:r w:rsidRPr="003A49ED">
        <w:rPr>
          <w:rFonts w:ascii="Ubuntu" w:hAnsi="Ubuntu"/>
          <w:b/>
          <w:bCs/>
          <w:color w:val="EE0000"/>
          <w:sz w:val="22"/>
          <w:szCs w:val="22"/>
        </w:rPr>
        <w:t xml:space="preserve"> </w:t>
      </w:r>
    </w:p>
    <w:p w14:paraId="300D5803" w14:textId="54052012" w:rsidR="003A49ED" w:rsidRDefault="003A49ED" w:rsidP="00C06F2B">
      <w:pPr>
        <w:tabs>
          <w:tab w:val="clear" w:pos="640"/>
          <w:tab w:val="left" w:pos="567"/>
        </w:tabs>
        <w:rPr>
          <w:rFonts w:ascii="Ubuntu" w:hAnsi="Ubuntu"/>
          <w:b/>
          <w:bCs/>
          <w:color w:val="EE0000"/>
          <w:sz w:val="22"/>
          <w:szCs w:val="22"/>
        </w:rPr>
      </w:pPr>
      <w:r w:rsidRPr="003A49ED">
        <w:rPr>
          <w:rFonts w:ascii="Ubuntu" w:hAnsi="Ubuntu"/>
          <w:b/>
          <w:bCs/>
          <w:color w:val="EE0000"/>
          <w:sz w:val="22"/>
          <w:szCs w:val="22"/>
        </w:rPr>
        <w:t>(c) the right to deliver sport and activity opportunities</w:t>
      </w:r>
      <w:r>
        <w:rPr>
          <w:rFonts w:ascii="Ubuntu" w:hAnsi="Ubuntu"/>
          <w:b/>
          <w:bCs/>
          <w:color w:val="EE0000"/>
          <w:sz w:val="22"/>
          <w:szCs w:val="22"/>
        </w:rPr>
        <w:t xml:space="preserve"> in Special Olympics GB within applicable rules and requirements</w:t>
      </w:r>
      <w:r w:rsidRPr="003A49ED">
        <w:rPr>
          <w:rFonts w:ascii="Ubuntu" w:hAnsi="Ubuntu"/>
          <w:b/>
          <w:bCs/>
          <w:color w:val="EE0000"/>
          <w:sz w:val="22"/>
          <w:szCs w:val="22"/>
        </w:rPr>
        <w:t xml:space="preserve">; </w:t>
      </w:r>
    </w:p>
    <w:p w14:paraId="2038C441" w14:textId="424EE27A" w:rsidR="003A49ED" w:rsidRDefault="003A49ED" w:rsidP="00C06F2B">
      <w:pPr>
        <w:tabs>
          <w:tab w:val="clear" w:pos="640"/>
          <w:tab w:val="left" w:pos="567"/>
        </w:tabs>
        <w:rPr>
          <w:rFonts w:ascii="Ubuntu" w:hAnsi="Ubuntu"/>
          <w:b/>
          <w:bCs/>
          <w:color w:val="EE0000"/>
          <w:sz w:val="22"/>
          <w:szCs w:val="22"/>
        </w:rPr>
      </w:pPr>
      <w:r w:rsidRPr="003A49ED">
        <w:rPr>
          <w:rFonts w:ascii="Ubuntu" w:hAnsi="Ubuntu"/>
          <w:b/>
          <w:bCs/>
          <w:color w:val="EE0000"/>
          <w:sz w:val="22"/>
          <w:szCs w:val="22"/>
        </w:rPr>
        <w:t xml:space="preserve">(d) the right to participate in any Special Olympics GB sanctioned competitions and events subject to </w:t>
      </w:r>
      <w:r>
        <w:rPr>
          <w:rFonts w:ascii="Ubuntu" w:hAnsi="Ubuntu"/>
          <w:b/>
          <w:bCs/>
          <w:color w:val="EE0000"/>
          <w:sz w:val="22"/>
          <w:szCs w:val="22"/>
        </w:rPr>
        <w:t>Special Olympics GB Acc</w:t>
      </w:r>
      <w:r w:rsidR="00747B55">
        <w:rPr>
          <w:rFonts w:ascii="Ubuntu" w:hAnsi="Ubuntu"/>
          <w:b/>
          <w:bCs/>
          <w:color w:val="EE0000"/>
          <w:sz w:val="22"/>
          <w:szCs w:val="22"/>
        </w:rPr>
        <w:t>reditation</w:t>
      </w:r>
      <w:r w:rsidRPr="003A49ED">
        <w:rPr>
          <w:rFonts w:ascii="Ubuntu" w:hAnsi="Ubuntu"/>
          <w:b/>
          <w:bCs/>
          <w:color w:val="EE0000"/>
          <w:sz w:val="22"/>
          <w:szCs w:val="22"/>
        </w:rPr>
        <w:t>;</w:t>
      </w:r>
      <w:r w:rsidR="00747B55">
        <w:rPr>
          <w:rFonts w:ascii="Ubuntu" w:hAnsi="Ubuntu"/>
          <w:b/>
          <w:bCs/>
          <w:color w:val="EE0000"/>
          <w:sz w:val="22"/>
          <w:szCs w:val="22"/>
        </w:rPr>
        <w:t xml:space="preserve"> and</w:t>
      </w:r>
    </w:p>
    <w:p w14:paraId="39DE4289" w14:textId="67533916" w:rsidR="003A49ED" w:rsidRDefault="003A49ED" w:rsidP="00C06F2B">
      <w:pPr>
        <w:tabs>
          <w:tab w:val="clear" w:pos="640"/>
          <w:tab w:val="left" w:pos="567"/>
        </w:tabs>
        <w:rPr>
          <w:rFonts w:ascii="Ubuntu" w:hAnsi="Ubuntu"/>
          <w:b/>
          <w:bCs/>
          <w:color w:val="EE0000"/>
          <w:sz w:val="22"/>
          <w:szCs w:val="22"/>
        </w:rPr>
      </w:pPr>
      <w:r w:rsidRPr="003A49ED">
        <w:rPr>
          <w:rFonts w:ascii="Ubuntu" w:hAnsi="Ubuntu"/>
          <w:b/>
          <w:bCs/>
          <w:color w:val="EE0000"/>
          <w:sz w:val="22"/>
          <w:szCs w:val="22"/>
        </w:rPr>
        <w:t xml:space="preserve">(e) access to any Special Olympics GB support, training, and resources; </w:t>
      </w:r>
    </w:p>
    <w:p w14:paraId="74F51E6C" w14:textId="77777777" w:rsidR="00A9251A" w:rsidRDefault="00A9251A" w:rsidP="00D0708B">
      <w:pPr>
        <w:pBdr>
          <w:bottom w:val="single" w:sz="6" w:space="1" w:color="auto"/>
        </w:pBdr>
        <w:rPr>
          <w:rFonts w:ascii="Ubuntu" w:hAnsi="Ubuntu"/>
          <w:sz w:val="22"/>
          <w:szCs w:val="22"/>
        </w:rPr>
      </w:pPr>
    </w:p>
    <w:p w14:paraId="3373429F" w14:textId="77777777" w:rsidR="0068678E" w:rsidRPr="00A9251A" w:rsidRDefault="0068678E" w:rsidP="00D0708B">
      <w:pPr>
        <w:rPr>
          <w:rFonts w:ascii="Ubuntu" w:hAnsi="Ubuntu"/>
          <w:sz w:val="22"/>
          <w:szCs w:val="22"/>
        </w:rPr>
      </w:pPr>
    </w:p>
    <w:p w14:paraId="3F66EE18" w14:textId="77777777" w:rsidR="00021833" w:rsidRDefault="00021833" w:rsidP="00D0708B">
      <w:pPr>
        <w:rPr>
          <w:rFonts w:ascii="Ubuntu" w:hAnsi="Ubuntu"/>
          <w:b/>
          <w:bCs/>
          <w:sz w:val="22"/>
          <w:szCs w:val="22"/>
        </w:rPr>
      </w:pPr>
    </w:p>
    <w:p w14:paraId="6DB8857E" w14:textId="77777777" w:rsidR="00D6658D" w:rsidRDefault="00D6658D" w:rsidP="00D0708B">
      <w:pPr>
        <w:rPr>
          <w:rFonts w:ascii="Ubuntu" w:hAnsi="Ubuntu"/>
          <w:b/>
          <w:bCs/>
          <w:sz w:val="22"/>
          <w:szCs w:val="22"/>
        </w:rPr>
      </w:pPr>
    </w:p>
    <w:p w14:paraId="48F9F820" w14:textId="77777777" w:rsidR="00D6658D" w:rsidRDefault="00D6658D" w:rsidP="00D0708B">
      <w:pPr>
        <w:rPr>
          <w:rFonts w:ascii="Ubuntu" w:hAnsi="Ubuntu"/>
          <w:b/>
          <w:bCs/>
          <w:sz w:val="22"/>
          <w:szCs w:val="22"/>
        </w:rPr>
      </w:pPr>
    </w:p>
    <w:p w14:paraId="70CE5F7A" w14:textId="77777777" w:rsidR="00D6658D" w:rsidRDefault="00D6658D" w:rsidP="00D0708B">
      <w:pPr>
        <w:rPr>
          <w:rFonts w:ascii="Ubuntu" w:hAnsi="Ubuntu"/>
          <w:b/>
          <w:bCs/>
          <w:sz w:val="22"/>
          <w:szCs w:val="22"/>
        </w:rPr>
      </w:pPr>
    </w:p>
    <w:p w14:paraId="1881A26A" w14:textId="77777777" w:rsidR="0068678E" w:rsidRDefault="0068678E" w:rsidP="00D0708B">
      <w:pPr>
        <w:rPr>
          <w:rFonts w:ascii="Ubuntu" w:hAnsi="Ubuntu"/>
          <w:b/>
          <w:bCs/>
          <w:sz w:val="22"/>
          <w:szCs w:val="22"/>
        </w:rPr>
      </w:pPr>
    </w:p>
    <w:p w14:paraId="07001B16" w14:textId="77777777" w:rsidR="0068678E" w:rsidRDefault="0068678E" w:rsidP="00D0708B">
      <w:pPr>
        <w:rPr>
          <w:rFonts w:ascii="Ubuntu" w:hAnsi="Ubuntu"/>
          <w:b/>
          <w:bCs/>
          <w:sz w:val="22"/>
          <w:szCs w:val="22"/>
        </w:rPr>
      </w:pPr>
    </w:p>
    <w:p w14:paraId="0AA9A24B" w14:textId="77777777" w:rsidR="0068678E" w:rsidRDefault="0068678E" w:rsidP="00D0708B">
      <w:pPr>
        <w:rPr>
          <w:rFonts w:ascii="Ubuntu" w:hAnsi="Ubuntu"/>
          <w:b/>
          <w:bCs/>
          <w:sz w:val="22"/>
          <w:szCs w:val="22"/>
        </w:rPr>
      </w:pPr>
    </w:p>
    <w:p w14:paraId="29CC0925" w14:textId="7C85BC49" w:rsidR="00C42E91" w:rsidRDefault="00F46937" w:rsidP="00D0708B">
      <w:pPr>
        <w:rPr>
          <w:rFonts w:ascii="Ubuntu" w:hAnsi="Ubuntu"/>
          <w:sz w:val="28"/>
          <w:szCs w:val="28"/>
        </w:rPr>
      </w:pPr>
      <w:r w:rsidRPr="00C42E91">
        <w:rPr>
          <w:rFonts w:ascii="Ubuntu" w:hAnsi="Ubuntu"/>
          <w:b/>
          <w:bCs/>
          <w:color w:val="EE0000"/>
          <w:sz w:val="28"/>
          <w:szCs w:val="28"/>
        </w:rPr>
        <w:lastRenderedPageBreak/>
        <w:t xml:space="preserve">Enter Local Club Name </w:t>
      </w:r>
      <w:r w:rsidRPr="00C42E91">
        <w:rPr>
          <w:rFonts w:ascii="Ubuntu" w:hAnsi="Ubuntu"/>
          <w:color w:val="000000" w:themeColor="text1"/>
          <w:sz w:val="28"/>
          <w:szCs w:val="28"/>
        </w:rPr>
        <w:t>Requirements</w:t>
      </w:r>
      <w:r w:rsidRPr="00C42E91">
        <w:rPr>
          <w:rFonts w:ascii="Ubuntu" w:hAnsi="Ubuntu"/>
          <w:sz w:val="28"/>
          <w:szCs w:val="28"/>
        </w:rPr>
        <w:t xml:space="preserve"> </w:t>
      </w:r>
    </w:p>
    <w:p w14:paraId="2D94ACF7" w14:textId="33778E18" w:rsidR="00116639" w:rsidRPr="00116639" w:rsidRDefault="00116639" w:rsidP="00116639">
      <w:pPr>
        <w:pStyle w:val="Heading3"/>
        <w:spacing w:before="281" w:after="281"/>
        <w:rPr>
          <w:rFonts w:ascii="Ubuntu" w:eastAsia="Aptos" w:hAnsi="Ubuntu" w:cs="Aptos"/>
          <w:b w:val="0"/>
          <w:bCs w:val="0"/>
          <w:color w:val="000000" w:themeColor="text1"/>
          <w:sz w:val="22"/>
          <w:szCs w:val="22"/>
        </w:rPr>
      </w:pPr>
      <w:r w:rsidRPr="00116639">
        <w:rPr>
          <w:rFonts w:ascii="Ubuntu" w:eastAsia="Aptos" w:hAnsi="Ubuntu" w:cs="Aptos"/>
          <w:caps w:val="0"/>
          <w:color w:val="000000" w:themeColor="text1"/>
          <w:sz w:val="22"/>
          <w:szCs w:val="22"/>
        </w:rPr>
        <w:t>Programme delivery</w:t>
      </w:r>
    </w:p>
    <w:p w14:paraId="3BBC3D8C" w14:textId="77777777" w:rsidR="00116639" w:rsidRPr="00116639" w:rsidRDefault="00116639" w:rsidP="00116639">
      <w:pPr>
        <w:pStyle w:val="ListParagraph"/>
        <w:numPr>
          <w:ilvl w:val="0"/>
          <w:numId w:val="16"/>
        </w:numPr>
        <w:tabs>
          <w:tab w:val="clear" w:pos="640"/>
        </w:tabs>
        <w:spacing w:after="0" w:line="278" w:lineRule="auto"/>
        <w:rPr>
          <w:rFonts w:ascii="Ubuntu" w:eastAsia="Aptos" w:hAnsi="Ubuntu" w:cs="Aptos"/>
          <w:sz w:val="22"/>
          <w:szCs w:val="22"/>
        </w:rPr>
      </w:pPr>
      <w:r w:rsidRPr="00116639">
        <w:rPr>
          <w:rFonts w:ascii="Ubuntu" w:eastAsia="Aptos" w:hAnsi="Ubuntu" w:cs="Aptos"/>
          <w:sz w:val="22"/>
          <w:szCs w:val="22"/>
        </w:rPr>
        <w:t xml:space="preserve">Deliver Special Olympics activities in accordance with </w:t>
      </w:r>
      <w:hyperlink r:id="rId20">
        <w:r w:rsidRPr="00116639">
          <w:rPr>
            <w:rStyle w:val="Hyperlink"/>
            <w:rFonts w:ascii="Ubuntu" w:eastAsia="Aptos" w:hAnsi="Ubuntu" w:cs="Aptos"/>
            <w:sz w:val="22"/>
            <w:szCs w:val="22"/>
          </w:rPr>
          <w:t>Special Olympics GB General Rules and Guidelines</w:t>
        </w:r>
      </w:hyperlink>
      <w:r w:rsidRPr="00116639">
        <w:rPr>
          <w:rFonts w:ascii="Ubuntu" w:eastAsia="Aptos" w:hAnsi="Ubuntu" w:cs="Aptos"/>
          <w:sz w:val="22"/>
          <w:szCs w:val="22"/>
        </w:rPr>
        <w:t xml:space="preserve"> </w:t>
      </w:r>
    </w:p>
    <w:p w14:paraId="3F91F814" w14:textId="77777777" w:rsidR="00116639" w:rsidRPr="00116639" w:rsidRDefault="00116639" w:rsidP="00116639">
      <w:pPr>
        <w:pStyle w:val="ListParagraph"/>
        <w:numPr>
          <w:ilvl w:val="0"/>
          <w:numId w:val="16"/>
        </w:numPr>
        <w:tabs>
          <w:tab w:val="clear" w:pos="640"/>
        </w:tabs>
        <w:spacing w:after="0" w:line="278" w:lineRule="auto"/>
        <w:rPr>
          <w:rFonts w:ascii="Ubuntu" w:eastAsia="Aptos" w:hAnsi="Ubuntu" w:cs="Aptos"/>
          <w:sz w:val="22"/>
          <w:szCs w:val="22"/>
        </w:rPr>
      </w:pPr>
      <w:r w:rsidRPr="00116639">
        <w:rPr>
          <w:rFonts w:ascii="Ubuntu" w:eastAsia="Aptos" w:hAnsi="Ubuntu" w:cs="Aptos"/>
          <w:sz w:val="22"/>
          <w:szCs w:val="22"/>
        </w:rPr>
        <w:t>Follow delivery standards at the time, referring to relevant National Governing Body standards as a baseline for coaching ratios and qualifications</w:t>
      </w:r>
    </w:p>
    <w:p w14:paraId="5DE6F766" w14:textId="232FDB1E" w:rsidR="00116639" w:rsidRPr="00103F95" w:rsidRDefault="00116639" w:rsidP="00116639">
      <w:pPr>
        <w:pStyle w:val="ListParagraph"/>
        <w:numPr>
          <w:ilvl w:val="0"/>
          <w:numId w:val="16"/>
        </w:numPr>
        <w:tabs>
          <w:tab w:val="clear" w:pos="640"/>
        </w:tabs>
        <w:spacing w:after="0" w:line="278" w:lineRule="auto"/>
        <w:rPr>
          <w:rFonts w:ascii="Ubuntu" w:eastAsia="Aptos" w:hAnsi="Ubuntu" w:cs="Aptos"/>
          <w:b/>
          <w:bCs/>
          <w:color w:val="EE0000"/>
          <w:sz w:val="22"/>
          <w:szCs w:val="22"/>
        </w:rPr>
      </w:pPr>
      <w:r w:rsidRPr="00103F95">
        <w:rPr>
          <w:rFonts w:ascii="Ubuntu" w:eastAsia="Aptos" w:hAnsi="Ubuntu" w:cs="Aptos"/>
          <w:b/>
          <w:bCs/>
          <w:color w:val="EE0000"/>
          <w:sz w:val="22"/>
          <w:szCs w:val="22"/>
        </w:rPr>
        <w:t xml:space="preserve">Support access to Special Olympics GB </w:t>
      </w:r>
      <w:r w:rsidR="00103F95">
        <w:rPr>
          <w:rFonts w:ascii="Ubuntu" w:eastAsia="Aptos" w:hAnsi="Ubuntu" w:cs="Aptos"/>
          <w:b/>
          <w:bCs/>
          <w:color w:val="EE0000"/>
          <w:sz w:val="22"/>
          <w:szCs w:val="22"/>
        </w:rPr>
        <w:t xml:space="preserve">pathways, such as </w:t>
      </w:r>
      <w:r w:rsidRPr="00103F95">
        <w:rPr>
          <w:rFonts w:ascii="Ubuntu" w:eastAsia="Aptos" w:hAnsi="Ubuntu" w:cs="Aptos"/>
          <w:b/>
          <w:bCs/>
          <w:color w:val="EE0000"/>
          <w:sz w:val="22"/>
          <w:szCs w:val="22"/>
        </w:rPr>
        <w:t>competition</w:t>
      </w:r>
      <w:r w:rsidR="00103F95">
        <w:rPr>
          <w:rFonts w:ascii="Ubuntu" w:eastAsia="Aptos" w:hAnsi="Ubuntu" w:cs="Aptos"/>
          <w:b/>
          <w:bCs/>
          <w:color w:val="EE0000"/>
          <w:sz w:val="22"/>
          <w:szCs w:val="22"/>
        </w:rPr>
        <w:t xml:space="preserve">, leadership of other </w:t>
      </w:r>
      <w:r w:rsidRPr="00103F95">
        <w:rPr>
          <w:rFonts w:ascii="Ubuntu" w:eastAsia="Aptos" w:hAnsi="Ubuntu" w:cs="Aptos"/>
          <w:b/>
          <w:bCs/>
          <w:color w:val="EE0000"/>
          <w:sz w:val="22"/>
          <w:szCs w:val="22"/>
        </w:rPr>
        <w:t xml:space="preserve">advancement </w:t>
      </w:r>
    </w:p>
    <w:p w14:paraId="00ADDF9F" w14:textId="77777777" w:rsidR="00116639" w:rsidRPr="00103F95" w:rsidRDefault="00116639" w:rsidP="00116639">
      <w:pPr>
        <w:pStyle w:val="ListParagraph"/>
        <w:numPr>
          <w:ilvl w:val="0"/>
          <w:numId w:val="16"/>
        </w:numPr>
        <w:tabs>
          <w:tab w:val="clear" w:pos="640"/>
        </w:tabs>
        <w:spacing w:after="0" w:line="278" w:lineRule="auto"/>
        <w:rPr>
          <w:rFonts w:ascii="Ubuntu" w:eastAsia="Aptos" w:hAnsi="Ubuntu" w:cs="Aptos"/>
          <w:b/>
          <w:bCs/>
          <w:color w:val="EE0000"/>
          <w:sz w:val="22"/>
          <w:szCs w:val="22"/>
        </w:rPr>
      </w:pPr>
      <w:r w:rsidRPr="00103F95">
        <w:rPr>
          <w:rFonts w:ascii="Ubuntu" w:eastAsia="Aptos" w:hAnsi="Ubuntu" w:cs="Aptos"/>
          <w:b/>
          <w:bCs/>
          <w:color w:val="EE0000"/>
          <w:sz w:val="22"/>
          <w:szCs w:val="22"/>
        </w:rPr>
        <w:t>Ensure activities are accessible and inclusive for all eligible participants to the best of the club's capacity and capability in a safe, meaningful and fun sporting environment</w:t>
      </w:r>
    </w:p>
    <w:p w14:paraId="2A90B3C0" w14:textId="77777777" w:rsidR="003E6D52" w:rsidRDefault="00116639" w:rsidP="00116639">
      <w:pPr>
        <w:pStyle w:val="ListParagraph"/>
        <w:numPr>
          <w:ilvl w:val="0"/>
          <w:numId w:val="16"/>
        </w:numPr>
        <w:tabs>
          <w:tab w:val="clear" w:pos="640"/>
        </w:tabs>
        <w:spacing w:after="0" w:line="278" w:lineRule="auto"/>
        <w:rPr>
          <w:rFonts w:ascii="Ubuntu" w:eastAsia="Aptos" w:hAnsi="Ubuntu" w:cs="Aptos"/>
          <w:b/>
          <w:bCs/>
          <w:color w:val="EE0000"/>
          <w:sz w:val="22"/>
          <w:szCs w:val="22"/>
        </w:rPr>
      </w:pPr>
      <w:r w:rsidRPr="00103F95">
        <w:rPr>
          <w:rFonts w:ascii="Ubuntu" w:eastAsia="Aptos" w:hAnsi="Ubuntu" w:cs="Aptos"/>
          <w:b/>
          <w:bCs/>
          <w:color w:val="EE0000"/>
          <w:sz w:val="22"/>
          <w:szCs w:val="22"/>
        </w:rPr>
        <w:t xml:space="preserve">Ensure individual </w:t>
      </w:r>
      <w:r w:rsidR="003E6D52">
        <w:rPr>
          <w:rFonts w:ascii="Ubuntu" w:eastAsia="Aptos" w:hAnsi="Ubuntu" w:cs="Aptos"/>
          <w:b/>
          <w:bCs/>
          <w:color w:val="EE0000"/>
          <w:sz w:val="22"/>
          <w:szCs w:val="22"/>
        </w:rPr>
        <w:t xml:space="preserve">Local </w:t>
      </w:r>
      <w:r w:rsidRPr="00103F95">
        <w:rPr>
          <w:rFonts w:ascii="Ubuntu" w:eastAsia="Aptos" w:hAnsi="Ubuntu" w:cs="Aptos"/>
          <w:b/>
          <w:bCs/>
          <w:color w:val="EE0000"/>
          <w:sz w:val="22"/>
          <w:szCs w:val="22"/>
        </w:rPr>
        <w:t xml:space="preserve">Club Delivery </w:t>
      </w:r>
      <w:r w:rsidR="003E6D52">
        <w:rPr>
          <w:rFonts w:ascii="Ubuntu" w:eastAsia="Aptos" w:hAnsi="Ubuntu" w:cs="Aptos"/>
          <w:b/>
          <w:bCs/>
          <w:color w:val="EE0000"/>
          <w:sz w:val="22"/>
          <w:szCs w:val="22"/>
        </w:rPr>
        <w:t>C</w:t>
      </w:r>
      <w:r w:rsidRPr="00103F95">
        <w:rPr>
          <w:rFonts w:ascii="Ubuntu" w:eastAsia="Aptos" w:hAnsi="Ubuntu" w:cs="Aptos"/>
          <w:b/>
          <w:bCs/>
          <w:color w:val="EE0000"/>
          <w:sz w:val="22"/>
          <w:szCs w:val="22"/>
        </w:rPr>
        <w:t>ompliance</w:t>
      </w:r>
      <w:r w:rsidR="003E6D52">
        <w:rPr>
          <w:rFonts w:ascii="Ubuntu" w:eastAsia="Aptos" w:hAnsi="Ubuntu" w:cs="Aptos"/>
          <w:b/>
          <w:bCs/>
          <w:color w:val="EE0000"/>
          <w:sz w:val="22"/>
          <w:szCs w:val="22"/>
        </w:rPr>
        <w:t xml:space="preserve"> in respect of:</w:t>
      </w:r>
    </w:p>
    <w:p w14:paraId="6BEA198E" w14:textId="77777777" w:rsidR="003E6D52" w:rsidRDefault="003E6D52" w:rsidP="003E6D52">
      <w:pPr>
        <w:pStyle w:val="ListParagraph"/>
        <w:numPr>
          <w:ilvl w:val="1"/>
          <w:numId w:val="16"/>
        </w:numPr>
        <w:tabs>
          <w:tab w:val="clear" w:pos="640"/>
        </w:tabs>
        <w:spacing w:after="0" w:line="278" w:lineRule="auto"/>
        <w:rPr>
          <w:rFonts w:ascii="Ubuntu" w:eastAsia="Aptos" w:hAnsi="Ubuntu" w:cs="Aptos"/>
          <w:b/>
          <w:bCs/>
          <w:color w:val="EE0000"/>
          <w:sz w:val="22"/>
          <w:szCs w:val="22"/>
        </w:rPr>
      </w:pPr>
      <w:r>
        <w:rPr>
          <w:rFonts w:ascii="Ubuntu" w:eastAsia="Aptos" w:hAnsi="Ubuntu" w:cs="Aptos"/>
          <w:b/>
          <w:bCs/>
          <w:color w:val="EE0000"/>
          <w:sz w:val="22"/>
          <w:szCs w:val="22"/>
        </w:rPr>
        <w:t>Registered Members (including volunteers and coaches)</w:t>
      </w:r>
    </w:p>
    <w:p w14:paraId="497913D5" w14:textId="2968F4F9" w:rsidR="003E6D52" w:rsidRDefault="003E6D52" w:rsidP="003E6D52">
      <w:pPr>
        <w:pStyle w:val="ListParagraph"/>
        <w:numPr>
          <w:ilvl w:val="1"/>
          <w:numId w:val="16"/>
        </w:numPr>
        <w:tabs>
          <w:tab w:val="clear" w:pos="640"/>
        </w:tabs>
        <w:spacing w:after="0" w:line="278" w:lineRule="auto"/>
        <w:rPr>
          <w:rFonts w:ascii="Ubuntu" w:eastAsia="Aptos" w:hAnsi="Ubuntu" w:cs="Aptos"/>
          <w:b/>
          <w:bCs/>
          <w:color w:val="EE0000"/>
          <w:sz w:val="22"/>
          <w:szCs w:val="22"/>
        </w:rPr>
      </w:pPr>
      <w:r>
        <w:rPr>
          <w:rFonts w:ascii="Ubuntu" w:eastAsia="Aptos" w:hAnsi="Ubuntu" w:cs="Aptos"/>
          <w:b/>
          <w:bCs/>
          <w:color w:val="EE0000"/>
          <w:sz w:val="22"/>
          <w:szCs w:val="22"/>
        </w:rPr>
        <w:t>Session delivery (including providing Risk Assessments and Session Information, and updating your local accredited programme contacts in a timely manner of any changes).</w:t>
      </w:r>
    </w:p>
    <w:p w14:paraId="35529FC1" w14:textId="0C92ED4A" w:rsidR="00E02F9C" w:rsidRPr="00C74044" w:rsidRDefault="00E02F9C" w:rsidP="003E6D52">
      <w:pPr>
        <w:pStyle w:val="ListParagraph"/>
        <w:numPr>
          <w:ilvl w:val="1"/>
          <w:numId w:val="16"/>
        </w:numPr>
        <w:tabs>
          <w:tab w:val="clear" w:pos="640"/>
        </w:tabs>
        <w:spacing w:after="0" w:line="278" w:lineRule="auto"/>
        <w:rPr>
          <w:rFonts w:ascii="Ubuntu" w:eastAsia="Aptos" w:hAnsi="Ubuntu" w:cs="Aptos"/>
          <w:b/>
          <w:bCs/>
          <w:color w:val="EE0000"/>
          <w:sz w:val="22"/>
          <w:szCs w:val="22"/>
        </w:rPr>
      </w:pPr>
      <w:r>
        <w:rPr>
          <w:rFonts w:ascii="Ubuntu" w:eastAsia="Aptos" w:hAnsi="Ubuntu" w:cs="Aptos"/>
          <w:b/>
          <w:bCs/>
          <w:color w:val="EE0000"/>
          <w:sz w:val="22"/>
          <w:szCs w:val="22"/>
        </w:rPr>
        <w:t>(</w:t>
      </w:r>
      <w:proofErr w:type="spellStart"/>
      <w:r>
        <w:rPr>
          <w:rFonts w:ascii="Ubuntu" w:eastAsia="Aptos" w:hAnsi="Ubuntu" w:cs="Aptos"/>
          <w:b/>
          <w:bCs/>
          <w:color w:val="EE0000"/>
          <w:sz w:val="22"/>
          <w:szCs w:val="22"/>
        </w:rPr>
        <w:t>Etc</w:t>
      </w:r>
      <w:proofErr w:type="spellEnd"/>
      <w:r>
        <w:rPr>
          <w:rFonts w:ascii="Ubuntu" w:eastAsia="Aptos" w:hAnsi="Ubuntu" w:cs="Aptos"/>
          <w:b/>
          <w:bCs/>
          <w:color w:val="EE0000"/>
          <w:sz w:val="22"/>
          <w:szCs w:val="22"/>
        </w:rPr>
        <w:t>…)</w:t>
      </w:r>
      <w:r w:rsidR="00911A48" w:rsidRPr="00911A48">
        <w:rPr>
          <w:rFonts w:ascii="Ubuntu" w:eastAsia="Aptos" w:hAnsi="Ubuntu" w:cs="Aptos"/>
          <w:b/>
          <w:bCs/>
          <w:sz w:val="22"/>
          <w:szCs w:val="22"/>
          <w:highlight w:val="yellow"/>
        </w:rPr>
        <w:t>*</w:t>
      </w:r>
    </w:p>
    <w:p w14:paraId="526D27ED" w14:textId="3AC15DAC" w:rsidR="00C74044" w:rsidRDefault="00C74044" w:rsidP="003E6D52">
      <w:pPr>
        <w:pStyle w:val="ListParagraph"/>
        <w:numPr>
          <w:ilvl w:val="1"/>
          <w:numId w:val="16"/>
        </w:numPr>
        <w:tabs>
          <w:tab w:val="clear" w:pos="640"/>
        </w:tabs>
        <w:spacing w:after="0" w:line="278" w:lineRule="auto"/>
        <w:rPr>
          <w:rFonts w:ascii="Ubuntu" w:eastAsia="Aptos" w:hAnsi="Ubuntu" w:cs="Aptos"/>
          <w:b/>
          <w:bCs/>
          <w:color w:val="EE0000"/>
          <w:sz w:val="22"/>
          <w:szCs w:val="22"/>
        </w:rPr>
      </w:pPr>
      <w:r>
        <w:rPr>
          <w:rFonts w:ascii="Ubuntu" w:eastAsia="Aptos" w:hAnsi="Ubuntu" w:cs="Aptos"/>
          <w:b/>
          <w:bCs/>
          <w:color w:val="EE0000"/>
          <w:sz w:val="22"/>
          <w:szCs w:val="22"/>
        </w:rPr>
        <w:t>+ explain how these must be shared specific to this club/programme</w:t>
      </w:r>
    </w:p>
    <w:p w14:paraId="114DE98A" w14:textId="77777777" w:rsidR="00DA03CD" w:rsidRPr="00DA03CD" w:rsidRDefault="00DA03CD" w:rsidP="00DA03CD">
      <w:pPr>
        <w:tabs>
          <w:tab w:val="clear" w:pos="640"/>
        </w:tabs>
        <w:spacing w:after="0" w:line="278" w:lineRule="auto"/>
        <w:ind w:left="1080"/>
        <w:rPr>
          <w:rFonts w:ascii="Ubuntu" w:eastAsia="Aptos" w:hAnsi="Ubuntu" w:cs="Aptos"/>
          <w:b/>
          <w:bCs/>
          <w:color w:val="EE0000"/>
          <w:sz w:val="22"/>
          <w:szCs w:val="22"/>
        </w:rPr>
      </w:pPr>
    </w:p>
    <w:p w14:paraId="5DEF5F6E" w14:textId="77777777" w:rsidR="00DA03CD" w:rsidRPr="00DA03CD" w:rsidRDefault="00DA03CD" w:rsidP="00DA03CD">
      <w:pPr>
        <w:tabs>
          <w:tab w:val="clear" w:pos="640"/>
        </w:tabs>
        <w:spacing w:after="0" w:line="278" w:lineRule="auto"/>
        <w:ind w:left="1080"/>
        <w:rPr>
          <w:rFonts w:ascii="Ubuntu" w:eastAsia="Aptos" w:hAnsi="Ubuntu" w:cs="Aptos"/>
          <w:b/>
          <w:bCs/>
          <w:color w:val="EE0000"/>
          <w:sz w:val="22"/>
          <w:szCs w:val="22"/>
        </w:rPr>
      </w:pPr>
    </w:p>
    <w:p w14:paraId="17051A0B" w14:textId="77777777" w:rsidR="00911A48" w:rsidRDefault="00DA03CD" w:rsidP="00DA03CD">
      <w:pPr>
        <w:tabs>
          <w:tab w:val="clear" w:pos="640"/>
        </w:tabs>
        <w:spacing w:after="0" w:line="278" w:lineRule="auto"/>
        <w:rPr>
          <w:rFonts w:ascii="Ubuntu" w:eastAsia="Aptos" w:hAnsi="Ubuntu" w:cs="Aptos"/>
          <w:b/>
          <w:bCs/>
          <w:sz w:val="22"/>
          <w:szCs w:val="22"/>
          <w:highlight w:val="yellow"/>
        </w:rPr>
      </w:pPr>
      <w:r w:rsidRPr="00E02F9C">
        <w:rPr>
          <w:rFonts w:ascii="Ubuntu" w:eastAsia="Aptos" w:hAnsi="Ubuntu" w:cs="Aptos"/>
          <w:b/>
          <w:bCs/>
          <w:sz w:val="22"/>
          <w:szCs w:val="22"/>
          <w:highlight w:val="yellow"/>
        </w:rPr>
        <w:t xml:space="preserve">*Programmes to add/amend requirements specific to their structure/processes on a local level here – for example, you may add </w:t>
      </w:r>
      <w:r w:rsidR="00911A48">
        <w:rPr>
          <w:rFonts w:ascii="Ubuntu" w:eastAsia="Aptos" w:hAnsi="Ubuntu" w:cs="Aptos"/>
          <w:b/>
          <w:bCs/>
          <w:sz w:val="22"/>
          <w:szCs w:val="22"/>
          <w:highlight w:val="yellow"/>
        </w:rPr>
        <w:t>things like…</w:t>
      </w:r>
    </w:p>
    <w:p w14:paraId="05D3E090" w14:textId="61ADF08B" w:rsidR="00911A48" w:rsidRDefault="00911A48" w:rsidP="00DA03CD">
      <w:pPr>
        <w:tabs>
          <w:tab w:val="clear" w:pos="640"/>
        </w:tabs>
        <w:spacing w:after="0" w:line="278" w:lineRule="auto"/>
        <w:rPr>
          <w:rFonts w:ascii="Ubuntu" w:eastAsia="Aptos" w:hAnsi="Ubuntu" w:cs="Aptos"/>
          <w:b/>
          <w:bCs/>
          <w:sz w:val="22"/>
          <w:szCs w:val="22"/>
          <w:highlight w:val="yellow"/>
        </w:rPr>
      </w:pPr>
      <w:r>
        <w:rPr>
          <w:rFonts w:ascii="Ubuntu" w:eastAsia="Aptos" w:hAnsi="Ubuntu" w:cs="Aptos"/>
          <w:b/>
          <w:bCs/>
          <w:sz w:val="22"/>
          <w:szCs w:val="22"/>
          <w:highlight w:val="yellow"/>
        </w:rPr>
        <w:t>1.</w:t>
      </w:r>
      <w:r w:rsidR="00DA03CD" w:rsidRPr="00E02F9C">
        <w:rPr>
          <w:rFonts w:ascii="Ubuntu" w:eastAsia="Aptos" w:hAnsi="Ubuntu" w:cs="Aptos"/>
          <w:b/>
          <w:bCs/>
          <w:sz w:val="22"/>
          <w:szCs w:val="22"/>
          <w:highlight w:val="yellow"/>
        </w:rPr>
        <w:t xml:space="preserve"> each club must appoint one main point of contact, one person to lead on any athlete registration in that club, or one safeguarding lead</w:t>
      </w:r>
      <w:r w:rsidR="004431D0">
        <w:rPr>
          <w:rFonts w:ascii="Ubuntu" w:eastAsia="Aptos" w:hAnsi="Ubuntu" w:cs="Aptos"/>
          <w:b/>
          <w:bCs/>
          <w:sz w:val="22"/>
          <w:szCs w:val="22"/>
          <w:highlight w:val="yellow"/>
        </w:rPr>
        <w:t xml:space="preserve"> – this may not be applicable if your accredited programme committee takes on these roles for all clubs sitting below it</w:t>
      </w:r>
      <w:r w:rsidR="00DA03CD" w:rsidRPr="00E02F9C">
        <w:rPr>
          <w:rFonts w:ascii="Ubuntu" w:eastAsia="Aptos" w:hAnsi="Ubuntu" w:cs="Aptos"/>
          <w:b/>
          <w:bCs/>
          <w:sz w:val="22"/>
          <w:szCs w:val="22"/>
          <w:highlight w:val="yellow"/>
        </w:rPr>
        <w:t xml:space="preserve">. </w:t>
      </w:r>
    </w:p>
    <w:p w14:paraId="296888E4" w14:textId="3EC1DF4C" w:rsidR="00116639" w:rsidRDefault="00911A48" w:rsidP="00DA03CD">
      <w:pPr>
        <w:tabs>
          <w:tab w:val="clear" w:pos="640"/>
        </w:tabs>
        <w:spacing w:after="0" w:line="278" w:lineRule="auto"/>
        <w:rPr>
          <w:rFonts w:ascii="Ubuntu" w:eastAsia="Aptos" w:hAnsi="Ubuntu" w:cs="Aptos"/>
          <w:b/>
          <w:bCs/>
          <w:sz w:val="22"/>
          <w:szCs w:val="22"/>
        </w:rPr>
      </w:pPr>
      <w:r>
        <w:rPr>
          <w:rFonts w:ascii="Ubuntu" w:eastAsia="Aptos" w:hAnsi="Ubuntu" w:cs="Aptos"/>
          <w:b/>
          <w:bCs/>
          <w:sz w:val="22"/>
          <w:szCs w:val="22"/>
          <w:highlight w:val="yellow"/>
        </w:rPr>
        <w:t xml:space="preserve">2. </w:t>
      </w:r>
      <w:r w:rsidR="00DA03CD" w:rsidRPr="00E02F9C">
        <w:rPr>
          <w:rFonts w:ascii="Ubuntu" w:eastAsia="Aptos" w:hAnsi="Ubuntu" w:cs="Aptos"/>
          <w:b/>
          <w:bCs/>
          <w:sz w:val="22"/>
          <w:szCs w:val="22"/>
          <w:highlight w:val="yellow"/>
        </w:rPr>
        <w:t xml:space="preserve">You may add that one representative must attend programme meetings </w:t>
      </w:r>
      <w:r w:rsidR="00E02F9C" w:rsidRPr="00E02F9C">
        <w:rPr>
          <w:rFonts w:ascii="Ubuntu" w:eastAsia="Aptos" w:hAnsi="Ubuntu" w:cs="Aptos"/>
          <w:b/>
          <w:bCs/>
          <w:sz w:val="22"/>
          <w:szCs w:val="22"/>
          <w:highlight w:val="yellow"/>
        </w:rPr>
        <w:t xml:space="preserve">once a quarter </w:t>
      </w:r>
      <w:r>
        <w:rPr>
          <w:rFonts w:ascii="Ubuntu" w:eastAsia="Aptos" w:hAnsi="Ubuntu" w:cs="Aptos"/>
          <w:b/>
          <w:bCs/>
          <w:sz w:val="22"/>
          <w:szCs w:val="22"/>
          <w:highlight w:val="yellow"/>
        </w:rPr>
        <w:t xml:space="preserve">3. </w:t>
      </w:r>
      <w:r w:rsidR="004431D0">
        <w:rPr>
          <w:rFonts w:ascii="Ubuntu" w:eastAsia="Aptos" w:hAnsi="Ubuntu" w:cs="Aptos"/>
          <w:b/>
          <w:bCs/>
          <w:sz w:val="22"/>
          <w:szCs w:val="22"/>
          <w:highlight w:val="yellow"/>
        </w:rPr>
        <w:t>3. You may</w:t>
      </w:r>
      <w:r w:rsidR="00E02F9C" w:rsidRPr="00E02F9C">
        <w:rPr>
          <w:rFonts w:ascii="Ubuntu" w:eastAsia="Aptos" w:hAnsi="Ubuntu" w:cs="Aptos"/>
          <w:b/>
          <w:bCs/>
          <w:sz w:val="22"/>
          <w:szCs w:val="22"/>
          <w:highlight w:val="yellow"/>
        </w:rPr>
        <w:t xml:space="preserve"> stipulate timings on </w:t>
      </w:r>
      <w:r w:rsidR="00E02F9C" w:rsidRPr="009D7EC5">
        <w:rPr>
          <w:rFonts w:ascii="Ubuntu" w:eastAsia="Aptos" w:hAnsi="Ubuntu" w:cs="Aptos"/>
          <w:b/>
          <w:bCs/>
          <w:sz w:val="22"/>
          <w:szCs w:val="22"/>
          <w:highlight w:val="yellow"/>
        </w:rPr>
        <w:t xml:space="preserve">payment of fees or </w:t>
      </w:r>
      <w:r w:rsidR="009D7EC5" w:rsidRPr="009D7EC5">
        <w:rPr>
          <w:rFonts w:ascii="Ubuntu" w:eastAsia="Aptos" w:hAnsi="Ubuntu" w:cs="Aptos"/>
          <w:b/>
          <w:bCs/>
          <w:sz w:val="22"/>
          <w:szCs w:val="22"/>
          <w:highlight w:val="yellow"/>
        </w:rPr>
        <w:t>reporting in terms of activities</w:t>
      </w:r>
    </w:p>
    <w:p w14:paraId="569B7904" w14:textId="46B6A514" w:rsidR="004431D0" w:rsidRPr="00DA03CD" w:rsidRDefault="004431D0" w:rsidP="00DA03CD">
      <w:pPr>
        <w:tabs>
          <w:tab w:val="clear" w:pos="640"/>
        </w:tabs>
        <w:spacing w:after="0" w:line="278" w:lineRule="auto"/>
        <w:rPr>
          <w:rFonts w:ascii="Ubuntu" w:eastAsia="Aptos" w:hAnsi="Ubuntu" w:cs="Aptos"/>
          <w:b/>
          <w:bCs/>
          <w:sz w:val="22"/>
          <w:szCs w:val="22"/>
        </w:rPr>
      </w:pPr>
      <w:r w:rsidRPr="004431D0">
        <w:rPr>
          <w:rFonts w:ascii="Ubuntu" w:eastAsia="Aptos" w:hAnsi="Ubuntu" w:cs="Aptos"/>
          <w:b/>
          <w:bCs/>
          <w:sz w:val="22"/>
          <w:szCs w:val="22"/>
          <w:highlight w:val="yellow"/>
        </w:rPr>
        <w:t xml:space="preserve">4. You may </w:t>
      </w:r>
      <w:r w:rsidRPr="002B77A2">
        <w:rPr>
          <w:rFonts w:ascii="Ubuntu" w:eastAsia="Aptos" w:hAnsi="Ubuntu" w:cs="Aptos"/>
          <w:b/>
          <w:bCs/>
          <w:sz w:val="22"/>
          <w:szCs w:val="22"/>
          <w:highlight w:val="yellow"/>
        </w:rPr>
        <w:t xml:space="preserve">stipulate </w:t>
      </w:r>
      <w:r w:rsidR="0090709A" w:rsidRPr="002B77A2">
        <w:rPr>
          <w:rFonts w:ascii="Ubuntu" w:eastAsia="Aptos" w:hAnsi="Ubuntu" w:cs="Aptos"/>
          <w:b/>
          <w:bCs/>
          <w:sz w:val="22"/>
          <w:szCs w:val="22"/>
          <w:highlight w:val="yellow"/>
        </w:rPr>
        <w:t>specific timings for athlete registration for event entry, or highlight other information to be interpreted that your programme might find useful in a practical sense</w:t>
      </w:r>
      <w:r w:rsidR="002B77A2" w:rsidRPr="002B77A2">
        <w:rPr>
          <w:rFonts w:ascii="Ubuntu" w:eastAsia="Aptos" w:hAnsi="Ubuntu" w:cs="Aptos"/>
          <w:b/>
          <w:bCs/>
          <w:sz w:val="22"/>
          <w:szCs w:val="22"/>
          <w:highlight w:val="yellow"/>
        </w:rPr>
        <w:t xml:space="preserve"> from SOGB/SOI rules.</w:t>
      </w:r>
    </w:p>
    <w:p w14:paraId="2A585A2A" w14:textId="77777777" w:rsidR="00116639" w:rsidRPr="00116639" w:rsidRDefault="00116639" w:rsidP="00116639">
      <w:pPr>
        <w:pStyle w:val="ListParagraph"/>
        <w:spacing w:after="0"/>
        <w:rPr>
          <w:rFonts w:ascii="Ubuntu" w:eastAsia="Aptos" w:hAnsi="Ubuntu" w:cs="Aptos"/>
          <w:sz w:val="22"/>
          <w:szCs w:val="22"/>
        </w:rPr>
      </w:pPr>
    </w:p>
    <w:p w14:paraId="1A87B93E" w14:textId="71770731" w:rsidR="00116639" w:rsidRPr="00116639" w:rsidRDefault="00116639" w:rsidP="00116639">
      <w:pPr>
        <w:pStyle w:val="Heading3"/>
        <w:spacing w:before="281" w:after="281"/>
        <w:rPr>
          <w:rFonts w:ascii="Ubuntu" w:eastAsia="Aptos" w:hAnsi="Ubuntu" w:cs="Aptos"/>
          <w:b w:val="0"/>
          <w:bCs w:val="0"/>
          <w:color w:val="000000" w:themeColor="text1"/>
          <w:sz w:val="22"/>
          <w:szCs w:val="22"/>
        </w:rPr>
      </w:pPr>
      <w:r w:rsidRPr="00116639">
        <w:rPr>
          <w:rFonts w:ascii="Ubuntu" w:eastAsia="Aptos" w:hAnsi="Ubuntu" w:cs="Aptos"/>
          <w:color w:val="000000" w:themeColor="text1"/>
          <w:sz w:val="22"/>
          <w:szCs w:val="22"/>
        </w:rPr>
        <w:t xml:space="preserve">Safeguarding and </w:t>
      </w:r>
      <w:r w:rsidR="001448C6">
        <w:rPr>
          <w:rFonts w:ascii="Ubuntu" w:eastAsia="Aptos" w:hAnsi="Ubuntu" w:cs="Aptos"/>
          <w:color w:val="000000" w:themeColor="text1"/>
          <w:sz w:val="22"/>
          <w:szCs w:val="22"/>
        </w:rPr>
        <w:t>WELFARE</w:t>
      </w:r>
    </w:p>
    <w:p w14:paraId="63DA2F4A" w14:textId="77777777" w:rsidR="00116639" w:rsidRPr="00116639" w:rsidRDefault="00116639" w:rsidP="00116639">
      <w:pPr>
        <w:pStyle w:val="ListParagraph"/>
        <w:numPr>
          <w:ilvl w:val="0"/>
          <w:numId w:val="15"/>
        </w:numPr>
        <w:tabs>
          <w:tab w:val="clear" w:pos="640"/>
        </w:tabs>
        <w:spacing w:after="0" w:line="278" w:lineRule="auto"/>
        <w:rPr>
          <w:rFonts w:ascii="Ubuntu" w:eastAsia="Aptos" w:hAnsi="Ubuntu" w:cs="Aptos"/>
          <w:sz w:val="22"/>
          <w:szCs w:val="22"/>
        </w:rPr>
      </w:pPr>
      <w:r w:rsidRPr="00116639">
        <w:rPr>
          <w:rFonts w:ascii="Ubuntu" w:eastAsia="Aptos" w:hAnsi="Ubuntu" w:cs="Aptos"/>
          <w:sz w:val="22"/>
          <w:szCs w:val="22"/>
        </w:rPr>
        <w:t xml:space="preserve">Implement and maintain Special Olympics GB </w:t>
      </w:r>
      <w:hyperlink r:id="rId21">
        <w:r w:rsidRPr="00116639">
          <w:rPr>
            <w:rStyle w:val="Hyperlink"/>
            <w:rFonts w:ascii="Ubuntu" w:eastAsia="Aptos" w:hAnsi="Ubuntu" w:cs="Aptos"/>
            <w:sz w:val="22"/>
            <w:szCs w:val="22"/>
          </w:rPr>
          <w:t>safeguarding policies and procedures</w:t>
        </w:r>
      </w:hyperlink>
      <w:r w:rsidRPr="00116639">
        <w:rPr>
          <w:rFonts w:ascii="Ubuntu" w:eastAsia="Aptos" w:hAnsi="Ubuntu" w:cs="Aptos"/>
          <w:sz w:val="22"/>
          <w:szCs w:val="22"/>
        </w:rPr>
        <w:t xml:space="preserve"> at all times. For policy queries, contact </w:t>
      </w:r>
      <w:hyperlink r:id="rId22">
        <w:r w:rsidRPr="00116639">
          <w:rPr>
            <w:rStyle w:val="Hyperlink"/>
            <w:rFonts w:ascii="Ubuntu" w:eastAsia="Aptos" w:hAnsi="Ubuntu" w:cs="Aptos"/>
            <w:sz w:val="22"/>
            <w:szCs w:val="22"/>
          </w:rPr>
          <w:t>safeguarding@sogb.org.uk</w:t>
        </w:r>
      </w:hyperlink>
    </w:p>
    <w:p w14:paraId="44550F13" w14:textId="1F0A836F" w:rsidR="00116639" w:rsidRPr="00116639" w:rsidRDefault="00116639" w:rsidP="00116639">
      <w:pPr>
        <w:pStyle w:val="ListParagraph"/>
        <w:numPr>
          <w:ilvl w:val="0"/>
          <w:numId w:val="15"/>
        </w:numPr>
        <w:tabs>
          <w:tab w:val="clear" w:pos="640"/>
        </w:tabs>
        <w:spacing w:after="0" w:line="278" w:lineRule="auto"/>
        <w:rPr>
          <w:rFonts w:ascii="Ubuntu" w:eastAsia="Aptos" w:hAnsi="Ubuntu" w:cs="Aptos"/>
          <w:sz w:val="22"/>
          <w:szCs w:val="22"/>
        </w:rPr>
      </w:pPr>
      <w:r w:rsidRPr="00116639">
        <w:rPr>
          <w:rFonts w:ascii="Ubuntu" w:eastAsia="Aptos" w:hAnsi="Ubuntu" w:cs="Aptos"/>
          <w:sz w:val="22"/>
          <w:szCs w:val="22"/>
        </w:rPr>
        <w:t xml:space="preserve">Work with </w:t>
      </w:r>
      <w:r w:rsidR="002B77A2" w:rsidRPr="005F04B7">
        <w:rPr>
          <w:rFonts w:ascii="Ubuntu" w:hAnsi="Ubuntu"/>
          <w:b/>
          <w:bCs/>
          <w:color w:val="EE0000"/>
          <w:sz w:val="22"/>
          <w:szCs w:val="22"/>
        </w:rPr>
        <w:t xml:space="preserve">Enter </w:t>
      </w:r>
      <w:r w:rsidR="002B77A2">
        <w:rPr>
          <w:rFonts w:ascii="Ubuntu" w:hAnsi="Ubuntu"/>
          <w:b/>
          <w:bCs/>
          <w:color w:val="EE0000"/>
          <w:sz w:val="22"/>
          <w:szCs w:val="22"/>
        </w:rPr>
        <w:t xml:space="preserve">SOGB Accredited Programme </w:t>
      </w:r>
      <w:r w:rsidR="002B77A2" w:rsidRPr="005F04B7">
        <w:rPr>
          <w:rFonts w:ascii="Ubuntu" w:hAnsi="Ubuntu"/>
          <w:b/>
          <w:bCs/>
          <w:color w:val="EE0000"/>
          <w:sz w:val="22"/>
          <w:szCs w:val="22"/>
        </w:rPr>
        <w:t>Name</w:t>
      </w:r>
      <w:r w:rsidR="002B77A2" w:rsidRPr="00116639">
        <w:rPr>
          <w:rFonts w:ascii="Ubuntu" w:eastAsia="Aptos" w:hAnsi="Ubuntu" w:cs="Aptos"/>
          <w:sz w:val="22"/>
          <w:szCs w:val="22"/>
        </w:rPr>
        <w:t xml:space="preserve"> </w:t>
      </w:r>
      <w:r w:rsidR="002B77A2">
        <w:rPr>
          <w:rFonts w:ascii="Ubuntu" w:eastAsia="Aptos" w:hAnsi="Ubuntu" w:cs="Aptos"/>
          <w:sz w:val="22"/>
          <w:szCs w:val="22"/>
        </w:rPr>
        <w:t xml:space="preserve">and </w:t>
      </w:r>
      <w:r w:rsidRPr="00116639">
        <w:rPr>
          <w:rFonts w:ascii="Ubuntu" w:eastAsia="Aptos" w:hAnsi="Ubuntu" w:cs="Aptos"/>
          <w:sz w:val="22"/>
          <w:szCs w:val="22"/>
        </w:rPr>
        <w:t>SOGB National Office team regarding appropriate</w:t>
      </w:r>
      <w:r w:rsidR="002B77A2">
        <w:rPr>
          <w:rFonts w:ascii="Ubuntu" w:eastAsia="Aptos" w:hAnsi="Ubuntu" w:cs="Aptos"/>
          <w:sz w:val="22"/>
          <w:szCs w:val="22"/>
        </w:rPr>
        <w:t xml:space="preserve"> safer recruitment requirements for delivery (coaches and volunteers) – this includes qualifications/training and</w:t>
      </w:r>
      <w:r w:rsidRPr="00116639">
        <w:rPr>
          <w:rFonts w:ascii="Ubuntu" w:eastAsia="Aptos" w:hAnsi="Ubuntu" w:cs="Aptos"/>
          <w:sz w:val="22"/>
          <w:szCs w:val="22"/>
        </w:rPr>
        <w:t xml:space="preserve"> DBS/PVG checks where required</w:t>
      </w:r>
      <w:r w:rsidR="002B77A2">
        <w:rPr>
          <w:rFonts w:ascii="Ubuntu" w:eastAsia="Aptos" w:hAnsi="Ubuntu" w:cs="Aptos"/>
          <w:sz w:val="22"/>
          <w:szCs w:val="22"/>
        </w:rPr>
        <w:t>.</w:t>
      </w:r>
    </w:p>
    <w:p w14:paraId="0E301E54" w14:textId="12769FFA" w:rsidR="00116639" w:rsidRPr="00116639" w:rsidRDefault="00116639" w:rsidP="00116639">
      <w:pPr>
        <w:pStyle w:val="ListParagraph"/>
        <w:numPr>
          <w:ilvl w:val="0"/>
          <w:numId w:val="15"/>
        </w:numPr>
        <w:tabs>
          <w:tab w:val="clear" w:pos="640"/>
        </w:tabs>
        <w:spacing w:after="0" w:line="278" w:lineRule="auto"/>
        <w:rPr>
          <w:rFonts w:ascii="Ubuntu" w:eastAsia="Aptos" w:hAnsi="Ubuntu" w:cs="Aptos"/>
          <w:sz w:val="22"/>
          <w:szCs w:val="22"/>
        </w:rPr>
      </w:pPr>
      <w:r w:rsidRPr="00116639">
        <w:rPr>
          <w:rFonts w:ascii="Ubuntu" w:eastAsia="Aptos" w:hAnsi="Ubuntu" w:cs="Aptos"/>
          <w:sz w:val="22"/>
          <w:szCs w:val="22"/>
        </w:rPr>
        <w:t>Maintain accurate records of all incidents and concerns as per pr</w:t>
      </w:r>
      <w:r w:rsidR="00934832">
        <w:rPr>
          <w:rFonts w:ascii="Ubuntu" w:eastAsia="Aptos" w:hAnsi="Ubuntu" w:cs="Aptos"/>
          <w:sz w:val="22"/>
          <w:szCs w:val="22"/>
        </w:rPr>
        <w:t>ocedures above</w:t>
      </w:r>
      <w:r w:rsidR="00E1235D">
        <w:rPr>
          <w:rFonts w:ascii="Ubuntu" w:eastAsia="Aptos" w:hAnsi="Ubuntu" w:cs="Aptos"/>
          <w:sz w:val="22"/>
          <w:szCs w:val="22"/>
        </w:rPr>
        <w:t xml:space="preserve"> </w:t>
      </w:r>
      <w:r w:rsidR="00E1235D" w:rsidRPr="00E1235D">
        <w:rPr>
          <w:rFonts w:ascii="Ubuntu" w:eastAsia="Aptos" w:hAnsi="Ubuntu" w:cs="Aptos"/>
          <w:b/>
          <w:bCs/>
          <w:color w:val="EE0000"/>
          <w:sz w:val="22"/>
          <w:szCs w:val="22"/>
        </w:rPr>
        <w:t>and report to…</w:t>
      </w:r>
    </w:p>
    <w:p w14:paraId="22B6966D" w14:textId="77777777" w:rsidR="001448C6" w:rsidRPr="001448C6" w:rsidRDefault="001448C6" w:rsidP="001448C6">
      <w:pPr>
        <w:tabs>
          <w:tab w:val="clear" w:pos="640"/>
        </w:tabs>
        <w:spacing w:after="0" w:line="278" w:lineRule="auto"/>
        <w:rPr>
          <w:rFonts w:ascii="Ubuntu" w:eastAsia="Aptos" w:hAnsi="Ubuntu" w:cs="Aptos"/>
          <w:b/>
          <w:bCs/>
          <w:sz w:val="22"/>
          <w:szCs w:val="22"/>
        </w:rPr>
      </w:pPr>
    </w:p>
    <w:p w14:paraId="1AF0A9DC" w14:textId="7AA6247D" w:rsidR="001448C6" w:rsidRDefault="001448C6" w:rsidP="001448C6">
      <w:pPr>
        <w:tabs>
          <w:tab w:val="clear" w:pos="640"/>
        </w:tabs>
        <w:spacing w:after="0" w:line="278" w:lineRule="auto"/>
        <w:rPr>
          <w:rFonts w:ascii="Ubuntu" w:eastAsia="Aptos" w:hAnsi="Ubuntu" w:cs="Aptos"/>
          <w:b/>
          <w:bCs/>
          <w:sz w:val="22"/>
          <w:szCs w:val="22"/>
        </w:rPr>
      </w:pPr>
      <w:r w:rsidRPr="001448C6">
        <w:rPr>
          <w:rFonts w:ascii="Ubuntu" w:eastAsia="Aptos" w:hAnsi="Ubuntu" w:cs="Aptos"/>
          <w:b/>
          <w:bCs/>
          <w:sz w:val="22"/>
          <w:szCs w:val="22"/>
          <w:highlight w:val="yellow"/>
        </w:rPr>
        <w:t>If the specific club in question has its own SWO you may reference specific processes this person may need to abide by in terms of communication, any training required, etc.</w:t>
      </w:r>
    </w:p>
    <w:p w14:paraId="270B45F9" w14:textId="06A44025" w:rsidR="0043046E" w:rsidRPr="001448C6" w:rsidRDefault="0043046E" w:rsidP="001448C6">
      <w:pPr>
        <w:tabs>
          <w:tab w:val="clear" w:pos="640"/>
        </w:tabs>
        <w:spacing w:after="0" w:line="278" w:lineRule="auto"/>
        <w:rPr>
          <w:rFonts w:ascii="Ubuntu" w:eastAsia="Aptos" w:hAnsi="Ubuntu" w:cs="Aptos"/>
          <w:b/>
          <w:bCs/>
          <w:sz w:val="22"/>
          <w:szCs w:val="22"/>
        </w:rPr>
      </w:pPr>
      <w:r w:rsidRPr="0043046E">
        <w:rPr>
          <w:rFonts w:ascii="Ubuntu" w:eastAsia="Aptos" w:hAnsi="Ubuntu" w:cs="Aptos"/>
          <w:b/>
          <w:bCs/>
          <w:sz w:val="22"/>
          <w:szCs w:val="22"/>
          <w:highlight w:val="yellow"/>
        </w:rPr>
        <w:t>It may be that attendance at SOGB safeguarding webinars, SWO newsletter subscriptions or other engagement you would like to enforce as mandatory or recommend – this is at the discretion of the accredited programme and may differ from one programme to another depending on their structure.</w:t>
      </w:r>
    </w:p>
    <w:p w14:paraId="3F0681E1" w14:textId="77777777" w:rsidR="00116639" w:rsidRPr="00116639" w:rsidRDefault="00116639" w:rsidP="00116639">
      <w:pPr>
        <w:pStyle w:val="Heading3"/>
        <w:spacing w:before="281" w:after="281"/>
        <w:rPr>
          <w:rFonts w:ascii="Ubuntu" w:eastAsia="Aptos" w:hAnsi="Ubuntu" w:cs="Aptos"/>
          <w:b w:val="0"/>
          <w:bCs w:val="0"/>
          <w:color w:val="000000" w:themeColor="text1"/>
          <w:sz w:val="22"/>
          <w:szCs w:val="22"/>
        </w:rPr>
      </w:pPr>
      <w:r w:rsidRPr="00116639">
        <w:rPr>
          <w:rFonts w:ascii="Ubuntu" w:eastAsia="Aptos" w:hAnsi="Ubuntu" w:cs="Aptos"/>
          <w:color w:val="000000" w:themeColor="text1"/>
          <w:sz w:val="22"/>
          <w:szCs w:val="22"/>
        </w:rPr>
        <w:t>Membership and Registration</w:t>
      </w:r>
    </w:p>
    <w:p w14:paraId="42570F7E" w14:textId="77777777" w:rsidR="006542F8" w:rsidRDefault="00116639" w:rsidP="006542F8">
      <w:pPr>
        <w:pStyle w:val="ListParagraph"/>
        <w:numPr>
          <w:ilvl w:val="0"/>
          <w:numId w:val="14"/>
        </w:numPr>
        <w:tabs>
          <w:tab w:val="clear" w:pos="640"/>
        </w:tabs>
        <w:spacing w:after="0" w:line="278" w:lineRule="auto"/>
        <w:rPr>
          <w:rFonts w:ascii="Ubuntu" w:eastAsia="Aptos" w:hAnsi="Ubuntu" w:cs="Aptos"/>
          <w:sz w:val="22"/>
          <w:szCs w:val="22"/>
        </w:rPr>
      </w:pPr>
      <w:r w:rsidRPr="00116639">
        <w:rPr>
          <w:rFonts w:ascii="Ubuntu" w:eastAsia="Aptos" w:hAnsi="Ubuntu" w:cs="Aptos"/>
          <w:sz w:val="22"/>
          <w:szCs w:val="22"/>
        </w:rPr>
        <w:t>Maintain and report accurate records of all members (athletes, participants, volunteers, and coaches)</w:t>
      </w:r>
      <w:r w:rsidR="007237DA">
        <w:rPr>
          <w:rFonts w:ascii="Ubuntu" w:eastAsia="Aptos" w:hAnsi="Ubuntu" w:cs="Aptos"/>
          <w:sz w:val="22"/>
          <w:szCs w:val="22"/>
        </w:rPr>
        <w:t xml:space="preserve"> and ensure these are reported to [</w:t>
      </w:r>
      <w:r w:rsidR="007237DA" w:rsidRPr="005F04B7">
        <w:rPr>
          <w:rFonts w:ascii="Ubuntu" w:hAnsi="Ubuntu"/>
          <w:b/>
          <w:bCs/>
          <w:color w:val="EE0000"/>
          <w:sz w:val="22"/>
          <w:szCs w:val="22"/>
        </w:rPr>
        <w:t xml:space="preserve">Enter </w:t>
      </w:r>
      <w:r w:rsidR="007237DA">
        <w:rPr>
          <w:rFonts w:ascii="Ubuntu" w:hAnsi="Ubuntu"/>
          <w:b/>
          <w:bCs/>
          <w:color w:val="EE0000"/>
          <w:sz w:val="22"/>
          <w:szCs w:val="22"/>
        </w:rPr>
        <w:t xml:space="preserve">SOGB Accredited Programme </w:t>
      </w:r>
      <w:r w:rsidR="007237DA" w:rsidRPr="005F04B7">
        <w:rPr>
          <w:rFonts w:ascii="Ubuntu" w:hAnsi="Ubuntu"/>
          <w:b/>
          <w:bCs/>
          <w:color w:val="EE0000"/>
          <w:sz w:val="22"/>
          <w:szCs w:val="22"/>
        </w:rPr>
        <w:t>Name</w:t>
      </w:r>
      <w:r w:rsidR="007237DA">
        <w:rPr>
          <w:rFonts w:ascii="Ubuntu" w:hAnsi="Ubuntu"/>
          <w:b/>
          <w:bCs/>
          <w:color w:val="EE0000"/>
          <w:sz w:val="22"/>
          <w:szCs w:val="22"/>
        </w:rPr>
        <w:t>], enter frequency.</w:t>
      </w:r>
      <w:r w:rsidR="006542F8" w:rsidRPr="006542F8">
        <w:rPr>
          <w:rFonts w:ascii="Ubuntu" w:eastAsia="Aptos" w:hAnsi="Ubuntu" w:cs="Aptos"/>
          <w:sz w:val="22"/>
          <w:szCs w:val="22"/>
        </w:rPr>
        <w:t xml:space="preserve"> </w:t>
      </w:r>
    </w:p>
    <w:p w14:paraId="77B1643C" w14:textId="00CE6023" w:rsidR="00116639" w:rsidRPr="006542F8" w:rsidRDefault="006542F8" w:rsidP="006542F8">
      <w:pPr>
        <w:pStyle w:val="ListParagraph"/>
        <w:numPr>
          <w:ilvl w:val="1"/>
          <w:numId w:val="14"/>
        </w:numPr>
        <w:tabs>
          <w:tab w:val="clear" w:pos="640"/>
        </w:tabs>
        <w:spacing w:after="0" w:line="278" w:lineRule="auto"/>
        <w:rPr>
          <w:rFonts w:ascii="Ubuntu" w:eastAsia="Aptos" w:hAnsi="Ubuntu" w:cs="Aptos"/>
          <w:sz w:val="22"/>
          <w:szCs w:val="22"/>
        </w:rPr>
      </w:pPr>
      <w:r w:rsidRPr="006542F8">
        <w:rPr>
          <w:rFonts w:ascii="Ubuntu" w:eastAsia="Aptos" w:hAnsi="Ubuntu" w:cs="Aptos"/>
          <w:sz w:val="22"/>
          <w:szCs w:val="22"/>
        </w:rPr>
        <w:t>Report membership updates, changes, and session delivery information to the accredited programme lead</w:t>
      </w:r>
      <w:r>
        <w:rPr>
          <w:rFonts w:ascii="Ubuntu" w:eastAsia="Aptos" w:hAnsi="Ubuntu" w:cs="Aptos"/>
          <w:sz w:val="22"/>
          <w:szCs w:val="22"/>
        </w:rPr>
        <w:t xml:space="preserve"> directly.</w:t>
      </w:r>
    </w:p>
    <w:p w14:paraId="6B5F4748" w14:textId="137F4CAD" w:rsidR="00116639" w:rsidRPr="00116639" w:rsidRDefault="00116639" w:rsidP="00116639">
      <w:pPr>
        <w:pStyle w:val="ListParagraph"/>
        <w:numPr>
          <w:ilvl w:val="0"/>
          <w:numId w:val="14"/>
        </w:numPr>
        <w:tabs>
          <w:tab w:val="clear" w:pos="640"/>
        </w:tabs>
        <w:spacing w:after="0" w:line="278" w:lineRule="auto"/>
        <w:rPr>
          <w:rFonts w:ascii="Ubuntu" w:eastAsia="Aptos" w:hAnsi="Ubuntu" w:cs="Aptos"/>
          <w:sz w:val="22"/>
          <w:szCs w:val="22"/>
        </w:rPr>
      </w:pPr>
      <w:r w:rsidRPr="00116639">
        <w:rPr>
          <w:rFonts w:ascii="Ubuntu" w:eastAsia="Aptos" w:hAnsi="Ubuntu" w:cs="Aptos"/>
          <w:sz w:val="22"/>
          <w:szCs w:val="22"/>
        </w:rPr>
        <w:t>Ensure all participants and volunteer</w:t>
      </w:r>
      <w:r w:rsidR="007237DA">
        <w:rPr>
          <w:rFonts w:ascii="Ubuntu" w:eastAsia="Aptos" w:hAnsi="Ubuntu" w:cs="Aptos"/>
          <w:sz w:val="22"/>
          <w:szCs w:val="22"/>
        </w:rPr>
        <w:t xml:space="preserve">s involved in any SOGB activity in any capacity </w:t>
      </w:r>
      <w:r w:rsidRPr="00116639">
        <w:rPr>
          <w:rFonts w:ascii="Ubuntu" w:eastAsia="Aptos" w:hAnsi="Ubuntu" w:cs="Aptos"/>
          <w:sz w:val="22"/>
          <w:szCs w:val="22"/>
        </w:rPr>
        <w:t xml:space="preserve">are registered via </w:t>
      </w:r>
      <w:r w:rsidR="007237DA">
        <w:rPr>
          <w:rFonts w:ascii="Ubuntu" w:eastAsia="Aptos" w:hAnsi="Ubuntu" w:cs="Aptos"/>
          <w:sz w:val="22"/>
          <w:szCs w:val="22"/>
        </w:rPr>
        <w:t xml:space="preserve">applicable </w:t>
      </w:r>
      <w:r w:rsidRPr="00116639">
        <w:rPr>
          <w:rFonts w:ascii="Ubuntu" w:eastAsia="Aptos" w:hAnsi="Ubuntu" w:cs="Aptos"/>
          <w:sz w:val="22"/>
          <w:szCs w:val="22"/>
        </w:rPr>
        <w:t>SOGB processes</w:t>
      </w:r>
      <w:r w:rsidR="007237DA">
        <w:rPr>
          <w:rFonts w:ascii="Ubuntu" w:eastAsia="Aptos" w:hAnsi="Ubuntu" w:cs="Aptos"/>
          <w:sz w:val="22"/>
          <w:szCs w:val="22"/>
        </w:rPr>
        <w:t>:</w:t>
      </w:r>
      <w:r w:rsidRPr="00116639">
        <w:rPr>
          <w:rFonts w:ascii="Ubuntu" w:hAnsi="Ubuntu"/>
          <w:sz w:val="22"/>
          <w:szCs w:val="22"/>
        </w:rPr>
        <w:tab/>
      </w:r>
    </w:p>
    <w:p w14:paraId="413E8E2A" w14:textId="77777777" w:rsidR="00116639" w:rsidRPr="00116639" w:rsidRDefault="00116639" w:rsidP="00116639">
      <w:pPr>
        <w:pStyle w:val="ListParagraph"/>
        <w:numPr>
          <w:ilvl w:val="1"/>
          <w:numId w:val="14"/>
        </w:numPr>
        <w:tabs>
          <w:tab w:val="clear" w:pos="640"/>
        </w:tabs>
        <w:spacing w:after="0" w:line="278" w:lineRule="auto"/>
        <w:rPr>
          <w:rFonts w:ascii="Ubuntu" w:eastAsia="Aptos" w:hAnsi="Ubuntu" w:cs="Aptos"/>
          <w:sz w:val="22"/>
          <w:szCs w:val="22"/>
        </w:rPr>
      </w:pPr>
      <w:r w:rsidRPr="00116639">
        <w:rPr>
          <w:rFonts w:ascii="Ubuntu" w:eastAsia="Aptos" w:hAnsi="Ubuntu" w:cs="Aptos"/>
          <w:sz w:val="22"/>
          <w:szCs w:val="22"/>
        </w:rPr>
        <w:t xml:space="preserve">For volunteers, click </w:t>
      </w:r>
      <w:hyperlink r:id="rId23">
        <w:r w:rsidRPr="00116639">
          <w:rPr>
            <w:rStyle w:val="Hyperlink"/>
            <w:rFonts w:ascii="Ubuntu" w:eastAsia="Aptos" w:hAnsi="Ubuntu" w:cs="Aptos"/>
            <w:sz w:val="22"/>
            <w:szCs w:val="22"/>
          </w:rPr>
          <w:t>HERE</w:t>
        </w:r>
      </w:hyperlink>
    </w:p>
    <w:p w14:paraId="257BE87A" w14:textId="7AB86346" w:rsidR="00116639" w:rsidRPr="006542F8" w:rsidRDefault="00116639" w:rsidP="007237DA">
      <w:pPr>
        <w:pStyle w:val="ListParagraph"/>
        <w:numPr>
          <w:ilvl w:val="1"/>
          <w:numId w:val="14"/>
        </w:numPr>
        <w:tabs>
          <w:tab w:val="clear" w:pos="640"/>
        </w:tabs>
        <w:spacing w:after="0" w:line="278" w:lineRule="auto"/>
        <w:rPr>
          <w:rFonts w:ascii="Ubuntu" w:eastAsia="Aptos" w:hAnsi="Ubuntu" w:cs="Aptos"/>
          <w:sz w:val="22"/>
          <w:szCs w:val="22"/>
        </w:rPr>
      </w:pPr>
      <w:r w:rsidRPr="00116639">
        <w:rPr>
          <w:rFonts w:ascii="Ubuntu" w:eastAsia="Aptos" w:hAnsi="Ubuntu" w:cs="Aptos"/>
          <w:sz w:val="22"/>
          <w:szCs w:val="22"/>
        </w:rPr>
        <w:t xml:space="preserve">For participants/athletes, click </w:t>
      </w:r>
      <w:hyperlink r:id="rId24">
        <w:r w:rsidRPr="00116639">
          <w:rPr>
            <w:rStyle w:val="Hyperlink"/>
            <w:rFonts w:ascii="Ubuntu" w:eastAsia="Aptos" w:hAnsi="Ubuntu" w:cs="Aptos"/>
            <w:sz w:val="22"/>
            <w:szCs w:val="22"/>
          </w:rPr>
          <w:t>HERE</w:t>
        </w:r>
      </w:hyperlink>
    </w:p>
    <w:p w14:paraId="60B3899C" w14:textId="77777777" w:rsidR="0043046E" w:rsidRDefault="0043046E" w:rsidP="0043046E">
      <w:pPr>
        <w:tabs>
          <w:tab w:val="clear" w:pos="640"/>
        </w:tabs>
        <w:spacing w:after="0" w:line="278" w:lineRule="auto"/>
        <w:rPr>
          <w:rFonts w:ascii="Ubuntu" w:eastAsia="Aptos" w:hAnsi="Ubuntu" w:cs="Aptos"/>
          <w:sz w:val="22"/>
          <w:szCs w:val="22"/>
        </w:rPr>
      </w:pPr>
    </w:p>
    <w:p w14:paraId="759654AE" w14:textId="3FCCD19A" w:rsidR="0043046E" w:rsidRPr="0043046E" w:rsidRDefault="0043046E" w:rsidP="0043046E">
      <w:pPr>
        <w:tabs>
          <w:tab w:val="clear" w:pos="640"/>
        </w:tabs>
        <w:spacing w:after="0" w:line="278" w:lineRule="auto"/>
        <w:rPr>
          <w:rFonts w:ascii="Ubuntu" w:eastAsia="Aptos" w:hAnsi="Ubuntu" w:cs="Aptos"/>
          <w:sz w:val="22"/>
          <w:szCs w:val="22"/>
        </w:rPr>
      </w:pPr>
      <w:r w:rsidRPr="0043046E">
        <w:rPr>
          <w:rFonts w:ascii="Ubuntu" w:eastAsia="Aptos" w:hAnsi="Ubuntu" w:cs="Aptos"/>
          <w:b/>
          <w:bCs/>
          <w:sz w:val="22"/>
          <w:szCs w:val="22"/>
          <w:highlight w:val="yellow"/>
        </w:rPr>
        <w:t>If the specific club in question has its own method of reporting (eg. Excel template Member Register) it may be worth mentioning this specific process here</w:t>
      </w:r>
      <w:r>
        <w:rPr>
          <w:rFonts w:ascii="Ubuntu" w:eastAsia="Aptos" w:hAnsi="Ubuntu" w:cs="Aptos"/>
          <w:b/>
          <w:bCs/>
          <w:sz w:val="22"/>
          <w:szCs w:val="22"/>
          <w:highlight w:val="yellow"/>
        </w:rPr>
        <w:t xml:space="preserve"> so that the club can be held accountable</w:t>
      </w:r>
      <w:r w:rsidRPr="0043046E">
        <w:rPr>
          <w:rFonts w:ascii="Ubuntu" w:eastAsia="Aptos" w:hAnsi="Ubuntu" w:cs="Aptos"/>
          <w:b/>
          <w:bCs/>
          <w:sz w:val="22"/>
          <w:szCs w:val="22"/>
          <w:highlight w:val="yellow"/>
        </w:rPr>
        <w:t>.</w:t>
      </w:r>
    </w:p>
    <w:p w14:paraId="12FFCF97" w14:textId="77777777" w:rsidR="00116639" w:rsidRPr="00116639" w:rsidRDefault="00116639" w:rsidP="00116639">
      <w:pPr>
        <w:pStyle w:val="Heading3"/>
        <w:spacing w:before="281" w:after="281"/>
        <w:rPr>
          <w:rFonts w:ascii="Ubuntu" w:eastAsia="Aptos" w:hAnsi="Ubuntu" w:cs="Aptos"/>
          <w:b w:val="0"/>
          <w:bCs w:val="0"/>
          <w:color w:val="000000" w:themeColor="text1"/>
          <w:sz w:val="22"/>
          <w:szCs w:val="22"/>
        </w:rPr>
      </w:pPr>
      <w:r w:rsidRPr="00116639">
        <w:rPr>
          <w:rFonts w:ascii="Ubuntu" w:eastAsia="Aptos" w:hAnsi="Ubuntu" w:cs="Aptos"/>
          <w:color w:val="000000" w:themeColor="text1"/>
          <w:sz w:val="22"/>
          <w:szCs w:val="22"/>
        </w:rPr>
        <w:t>Governance</w:t>
      </w:r>
    </w:p>
    <w:p w14:paraId="7ACB8B86" w14:textId="77777777" w:rsidR="00116639" w:rsidRPr="00A15161" w:rsidRDefault="00116639" w:rsidP="00116639">
      <w:pPr>
        <w:pStyle w:val="ListParagraph"/>
        <w:numPr>
          <w:ilvl w:val="0"/>
          <w:numId w:val="13"/>
        </w:numPr>
        <w:tabs>
          <w:tab w:val="clear" w:pos="640"/>
        </w:tabs>
        <w:spacing w:after="0" w:line="278" w:lineRule="auto"/>
        <w:rPr>
          <w:rFonts w:ascii="Ubuntu" w:eastAsia="Aptos" w:hAnsi="Ubuntu" w:cs="Aptos"/>
          <w:color w:val="EE0000"/>
          <w:sz w:val="22"/>
          <w:szCs w:val="22"/>
        </w:rPr>
      </w:pPr>
      <w:r w:rsidRPr="00A15161">
        <w:rPr>
          <w:rFonts w:ascii="Ubuntu" w:eastAsia="Aptos" w:hAnsi="Ubuntu" w:cs="Aptos"/>
          <w:color w:val="EE0000"/>
          <w:sz w:val="22"/>
          <w:szCs w:val="22"/>
        </w:rPr>
        <w:t>Maintain a minimum of two designated club contacts</w:t>
      </w:r>
    </w:p>
    <w:p w14:paraId="6DB4924E" w14:textId="77777777" w:rsidR="00116639" w:rsidRPr="00A15161" w:rsidRDefault="00116639" w:rsidP="00116639">
      <w:pPr>
        <w:pStyle w:val="ListParagraph"/>
        <w:numPr>
          <w:ilvl w:val="0"/>
          <w:numId w:val="13"/>
        </w:numPr>
        <w:tabs>
          <w:tab w:val="clear" w:pos="640"/>
        </w:tabs>
        <w:spacing w:after="0" w:line="278" w:lineRule="auto"/>
        <w:rPr>
          <w:rFonts w:ascii="Ubuntu" w:eastAsia="Aptos" w:hAnsi="Ubuntu" w:cs="Aptos"/>
          <w:color w:val="EE0000"/>
          <w:sz w:val="22"/>
          <w:szCs w:val="22"/>
        </w:rPr>
      </w:pPr>
      <w:r w:rsidRPr="00A15161">
        <w:rPr>
          <w:rFonts w:ascii="Ubuntu" w:eastAsia="Aptos" w:hAnsi="Ubuntu" w:cs="Aptos"/>
          <w:color w:val="EE0000"/>
          <w:sz w:val="22"/>
          <w:szCs w:val="22"/>
        </w:rPr>
        <w:t xml:space="preserve">Have designated roles (within the above contacts) for: </w:t>
      </w:r>
    </w:p>
    <w:p w14:paraId="435DB9A4" w14:textId="77777777" w:rsidR="00116639" w:rsidRPr="00A15161" w:rsidRDefault="00116639" w:rsidP="00116639">
      <w:pPr>
        <w:pStyle w:val="ListParagraph"/>
        <w:numPr>
          <w:ilvl w:val="1"/>
          <w:numId w:val="13"/>
        </w:numPr>
        <w:tabs>
          <w:tab w:val="clear" w:pos="640"/>
        </w:tabs>
        <w:spacing w:after="0" w:line="278" w:lineRule="auto"/>
        <w:rPr>
          <w:rFonts w:ascii="Ubuntu" w:eastAsia="Aptos" w:hAnsi="Ubuntu" w:cs="Aptos"/>
          <w:color w:val="EE0000"/>
          <w:sz w:val="22"/>
          <w:szCs w:val="22"/>
        </w:rPr>
      </w:pPr>
      <w:r w:rsidRPr="00A15161">
        <w:rPr>
          <w:rFonts w:ascii="Ubuntu" w:eastAsia="Aptos" w:hAnsi="Ubuntu" w:cs="Aptos"/>
          <w:color w:val="EE0000"/>
          <w:sz w:val="22"/>
          <w:szCs w:val="22"/>
        </w:rPr>
        <w:t>Club Coordinator/main contact</w:t>
      </w:r>
    </w:p>
    <w:p w14:paraId="7DA7936E" w14:textId="2D3BD367" w:rsidR="00116639" w:rsidRDefault="00116639" w:rsidP="00116639">
      <w:pPr>
        <w:pStyle w:val="ListParagraph"/>
        <w:numPr>
          <w:ilvl w:val="1"/>
          <w:numId w:val="13"/>
        </w:numPr>
        <w:tabs>
          <w:tab w:val="clear" w:pos="640"/>
        </w:tabs>
        <w:spacing w:after="0" w:line="278" w:lineRule="auto"/>
        <w:rPr>
          <w:rFonts w:ascii="Ubuntu" w:eastAsia="Aptos" w:hAnsi="Ubuntu" w:cs="Aptos"/>
          <w:color w:val="EE0000"/>
          <w:sz w:val="22"/>
          <w:szCs w:val="22"/>
        </w:rPr>
      </w:pPr>
      <w:r w:rsidRPr="00A15161">
        <w:rPr>
          <w:rFonts w:ascii="Ubuntu" w:eastAsia="Aptos" w:hAnsi="Ubuntu" w:cs="Aptos"/>
          <w:color w:val="EE0000"/>
          <w:sz w:val="22"/>
          <w:szCs w:val="22"/>
        </w:rPr>
        <w:t>Safeguarding Officer</w:t>
      </w:r>
      <w:r w:rsidR="002A5A49">
        <w:rPr>
          <w:rFonts w:ascii="Ubuntu" w:eastAsia="Aptos" w:hAnsi="Ubuntu" w:cs="Aptos"/>
          <w:color w:val="EE0000"/>
          <w:sz w:val="22"/>
          <w:szCs w:val="22"/>
        </w:rPr>
        <w:t xml:space="preserve"> with Advanced Safeguarding Training</w:t>
      </w:r>
    </w:p>
    <w:p w14:paraId="541CA179" w14:textId="20446E03" w:rsidR="002A5A49" w:rsidRPr="00A15161" w:rsidRDefault="002A5A49" w:rsidP="00116639">
      <w:pPr>
        <w:pStyle w:val="ListParagraph"/>
        <w:numPr>
          <w:ilvl w:val="1"/>
          <w:numId w:val="13"/>
        </w:numPr>
        <w:tabs>
          <w:tab w:val="clear" w:pos="640"/>
        </w:tabs>
        <w:spacing w:after="0" w:line="278" w:lineRule="auto"/>
        <w:rPr>
          <w:rFonts w:ascii="Ubuntu" w:eastAsia="Aptos" w:hAnsi="Ubuntu" w:cs="Aptos"/>
          <w:color w:val="EE0000"/>
          <w:sz w:val="22"/>
          <w:szCs w:val="22"/>
        </w:rPr>
      </w:pPr>
      <w:r>
        <w:rPr>
          <w:rFonts w:ascii="Ubuntu" w:eastAsia="Aptos" w:hAnsi="Ubuntu" w:cs="Aptos"/>
          <w:color w:val="EE0000"/>
          <w:sz w:val="22"/>
          <w:szCs w:val="22"/>
        </w:rPr>
        <w:t>Athlete Registration/Eligibility Officer</w:t>
      </w:r>
    </w:p>
    <w:p w14:paraId="20CFCE69" w14:textId="7C3D3B6F" w:rsidR="00116639" w:rsidRPr="00A15161" w:rsidRDefault="00116639" w:rsidP="00116639">
      <w:pPr>
        <w:pStyle w:val="ListParagraph"/>
        <w:numPr>
          <w:ilvl w:val="1"/>
          <w:numId w:val="13"/>
        </w:numPr>
        <w:tabs>
          <w:tab w:val="clear" w:pos="640"/>
        </w:tabs>
        <w:spacing w:after="0" w:line="278" w:lineRule="auto"/>
        <w:rPr>
          <w:rFonts w:ascii="Ubuntu" w:eastAsia="Aptos" w:hAnsi="Ubuntu" w:cs="Aptos"/>
          <w:color w:val="EE0000"/>
          <w:sz w:val="22"/>
          <w:szCs w:val="22"/>
        </w:rPr>
      </w:pPr>
      <w:r w:rsidRPr="00A15161">
        <w:rPr>
          <w:rFonts w:ascii="Ubuntu" w:eastAsia="Aptos" w:hAnsi="Ubuntu" w:cs="Aptos"/>
          <w:color w:val="EE0000"/>
          <w:sz w:val="22"/>
          <w:szCs w:val="22"/>
        </w:rPr>
        <w:t xml:space="preserve">Coach Lead </w:t>
      </w:r>
      <w:r w:rsidR="002A5A49">
        <w:rPr>
          <w:rFonts w:ascii="Ubuntu" w:eastAsia="Aptos" w:hAnsi="Ubuntu" w:cs="Aptos"/>
          <w:color w:val="EE0000"/>
          <w:sz w:val="22"/>
          <w:szCs w:val="22"/>
        </w:rPr>
        <w:t>/Liaison…</w:t>
      </w:r>
    </w:p>
    <w:p w14:paraId="5F2E57E7" w14:textId="77777777" w:rsidR="00116639" w:rsidRDefault="00116639" w:rsidP="00116639">
      <w:pPr>
        <w:pStyle w:val="ListParagraph"/>
        <w:numPr>
          <w:ilvl w:val="0"/>
          <w:numId w:val="13"/>
        </w:numPr>
        <w:tabs>
          <w:tab w:val="clear" w:pos="640"/>
        </w:tabs>
        <w:spacing w:after="0" w:line="278" w:lineRule="auto"/>
        <w:rPr>
          <w:rFonts w:ascii="Ubuntu" w:eastAsia="Aptos" w:hAnsi="Ubuntu" w:cs="Aptos"/>
          <w:color w:val="EE0000"/>
          <w:sz w:val="22"/>
          <w:szCs w:val="22"/>
        </w:rPr>
      </w:pPr>
      <w:r w:rsidRPr="00A15161">
        <w:rPr>
          <w:rFonts w:ascii="Ubuntu" w:eastAsia="Aptos" w:hAnsi="Ubuntu" w:cs="Aptos"/>
          <w:color w:val="EE0000"/>
          <w:sz w:val="22"/>
          <w:szCs w:val="22"/>
        </w:rPr>
        <w:t xml:space="preserve">Follow </w:t>
      </w:r>
      <w:hyperlink r:id="rId25">
        <w:r w:rsidRPr="00A15161">
          <w:rPr>
            <w:rStyle w:val="Hyperlink"/>
            <w:rFonts w:ascii="Ubuntu" w:eastAsia="Aptos" w:hAnsi="Ubuntu" w:cs="Aptos"/>
            <w:color w:val="EE0000"/>
            <w:sz w:val="22"/>
            <w:szCs w:val="22"/>
          </w:rPr>
          <w:t>financial management requirements</w:t>
        </w:r>
      </w:hyperlink>
      <w:r w:rsidRPr="00A15161">
        <w:rPr>
          <w:rFonts w:ascii="Ubuntu" w:eastAsia="Aptos" w:hAnsi="Ubuntu" w:cs="Aptos"/>
          <w:color w:val="EE0000"/>
          <w:sz w:val="22"/>
          <w:szCs w:val="22"/>
        </w:rPr>
        <w:t xml:space="preserve"> as outlined by SOGB</w:t>
      </w:r>
    </w:p>
    <w:p w14:paraId="178AA63D" w14:textId="7811D4F2" w:rsidR="0074189F" w:rsidRDefault="0074189F" w:rsidP="00116639">
      <w:pPr>
        <w:pStyle w:val="ListParagraph"/>
        <w:numPr>
          <w:ilvl w:val="0"/>
          <w:numId w:val="13"/>
        </w:numPr>
        <w:tabs>
          <w:tab w:val="clear" w:pos="640"/>
        </w:tabs>
        <w:spacing w:after="0" w:line="278" w:lineRule="auto"/>
        <w:rPr>
          <w:rFonts w:ascii="Ubuntu" w:eastAsia="Aptos" w:hAnsi="Ubuntu" w:cs="Aptos"/>
          <w:color w:val="EE0000"/>
          <w:sz w:val="22"/>
          <w:szCs w:val="22"/>
        </w:rPr>
      </w:pPr>
      <w:r>
        <w:rPr>
          <w:rFonts w:ascii="Ubuntu" w:eastAsia="Aptos" w:hAnsi="Ubuntu" w:cs="Aptos"/>
          <w:color w:val="EE0000"/>
          <w:sz w:val="22"/>
          <w:szCs w:val="22"/>
        </w:rPr>
        <w:t xml:space="preserve">Ensure that </w:t>
      </w:r>
      <w:hyperlink r:id="rId26" w:history="1">
        <w:r w:rsidRPr="0074189F">
          <w:rPr>
            <w:rStyle w:val="Hyperlink"/>
            <w:rFonts w:ascii="Ubuntu" w:eastAsia="Aptos" w:hAnsi="Ubuntu" w:cs="Aptos"/>
            <w:sz w:val="22"/>
            <w:szCs w:val="22"/>
          </w:rPr>
          <w:t>Special Olympics GB Policies</w:t>
        </w:r>
      </w:hyperlink>
      <w:r>
        <w:rPr>
          <w:rFonts w:ascii="Ubuntu" w:eastAsia="Aptos" w:hAnsi="Ubuntu" w:cs="Aptos"/>
          <w:color w:val="EE0000"/>
          <w:sz w:val="22"/>
          <w:szCs w:val="22"/>
        </w:rPr>
        <w:t xml:space="preserve"> are understood and adhered to where applicable.</w:t>
      </w:r>
    </w:p>
    <w:p w14:paraId="0CDD8477" w14:textId="78782B14" w:rsidR="00291B8C" w:rsidRPr="00291B8C" w:rsidRDefault="00614901" w:rsidP="00291B8C">
      <w:pPr>
        <w:pStyle w:val="ListParagraph"/>
        <w:numPr>
          <w:ilvl w:val="0"/>
          <w:numId w:val="13"/>
        </w:numPr>
        <w:tabs>
          <w:tab w:val="clear" w:pos="640"/>
        </w:tabs>
        <w:spacing w:after="0" w:line="278" w:lineRule="auto"/>
        <w:rPr>
          <w:rFonts w:ascii="Ubuntu" w:eastAsia="Aptos" w:hAnsi="Ubuntu" w:cs="Aptos"/>
          <w:color w:val="EE0000"/>
          <w:sz w:val="22"/>
          <w:szCs w:val="22"/>
        </w:rPr>
      </w:pPr>
      <w:r>
        <w:rPr>
          <w:rFonts w:ascii="Ubuntu" w:eastAsia="Aptos" w:hAnsi="Ubuntu" w:cs="Aptos"/>
          <w:color w:val="EE0000"/>
          <w:sz w:val="22"/>
          <w:szCs w:val="22"/>
        </w:rPr>
        <w:t xml:space="preserve">The </w:t>
      </w:r>
      <w:r>
        <w:rPr>
          <w:rFonts w:ascii="Ubuntu" w:eastAsia="Aptos" w:hAnsi="Ubuntu" w:cs="Aptos"/>
          <w:b/>
          <w:bCs/>
          <w:color w:val="EE0000"/>
          <w:sz w:val="22"/>
          <w:szCs w:val="22"/>
        </w:rPr>
        <w:t xml:space="preserve">Enter Local Club Name </w:t>
      </w:r>
      <w:r>
        <w:rPr>
          <w:rFonts w:ascii="Ubuntu" w:eastAsia="Aptos" w:hAnsi="Ubuntu" w:cs="Aptos"/>
          <w:color w:val="EE0000"/>
          <w:sz w:val="22"/>
          <w:szCs w:val="22"/>
        </w:rPr>
        <w:t xml:space="preserve">acknowledges that Special Olympics GB Accreditation may be terminated at any time subject to the </w:t>
      </w:r>
      <w:r w:rsidR="00291B8C">
        <w:rPr>
          <w:rFonts w:ascii="Ubuntu" w:eastAsia="Aptos" w:hAnsi="Ubuntu" w:cs="Aptos"/>
          <w:color w:val="EE0000"/>
          <w:sz w:val="22"/>
          <w:szCs w:val="22"/>
        </w:rPr>
        <w:t xml:space="preserve">applicable processes outlined in the Accreditation Agreement in place between </w:t>
      </w:r>
      <w:r w:rsidR="00291B8C">
        <w:rPr>
          <w:rFonts w:ascii="Ubuntu" w:eastAsia="Aptos" w:hAnsi="Ubuntu" w:cs="Aptos"/>
          <w:b/>
          <w:bCs/>
          <w:color w:val="EE0000"/>
          <w:sz w:val="22"/>
          <w:szCs w:val="22"/>
        </w:rPr>
        <w:t>Enter Special Olympics Accredited Programme Name</w:t>
      </w:r>
      <w:r w:rsidR="00291B8C">
        <w:rPr>
          <w:rFonts w:ascii="Ubuntu" w:eastAsia="Aptos" w:hAnsi="Ubuntu" w:cs="Aptos"/>
          <w:color w:val="EE0000"/>
          <w:sz w:val="22"/>
          <w:szCs w:val="22"/>
        </w:rPr>
        <w:t xml:space="preserve"> and Special Olympics GB.</w:t>
      </w:r>
    </w:p>
    <w:p w14:paraId="517C7387" w14:textId="77777777" w:rsidR="00A15161" w:rsidRDefault="00A15161" w:rsidP="00A15161">
      <w:pPr>
        <w:tabs>
          <w:tab w:val="clear" w:pos="640"/>
        </w:tabs>
        <w:spacing w:after="0" w:line="278" w:lineRule="auto"/>
        <w:rPr>
          <w:rFonts w:ascii="Ubuntu" w:eastAsia="Aptos" w:hAnsi="Ubuntu" w:cs="Aptos"/>
          <w:color w:val="EE0000"/>
          <w:sz w:val="22"/>
          <w:szCs w:val="22"/>
        </w:rPr>
      </w:pPr>
    </w:p>
    <w:p w14:paraId="017B6943" w14:textId="77777777" w:rsidR="00794EFF" w:rsidRDefault="0029339F" w:rsidP="00A15161">
      <w:pPr>
        <w:tabs>
          <w:tab w:val="clear" w:pos="640"/>
        </w:tabs>
        <w:spacing w:after="0" w:line="278" w:lineRule="auto"/>
        <w:rPr>
          <w:rFonts w:ascii="Ubuntu" w:eastAsia="Aptos" w:hAnsi="Ubuntu" w:cs="Aptos"/>
          <w:b/>
          <w:bCs/>
          <w:sz w:val="22"/>
          <w:szCs w:val="22"/>
          <w:highlight w:val="yellow"/>
        </w:rPr>
      </w:pPr>
      <w:r>
        <w:rPr>
          <w:rFonts w:ascii="Ubuntu" w:eastAsia="Aptos" w:hAnsi="Ubuntu" w:cs="Aptos"/>
          <w:b/>
          <w:bCs/>
          <w:sz w:val="22"/>
          <w:szCs w:val="22"/>
          <w:highlight w:val="yellow"/>
        </w:rPr>
        <w:t xml:space="preserve">Because the club will not be accrediting itself, and will be a part of the Local Accredited Programme’s Accreditation within a ‘network’ of clubs, </w:t>
      </w:r>
      <w:r w:rsidR="00794EFF">
        <w:rPr>
          <w:rFonts w:ascii="Ubuntu" w:eastAsia="Aptos" w:hAnsi="Ubuntu" w:cs="Aptos"/>
          <w:b/>
          <w:bCs/>
          <w:sz w:val="22"/>
          <w:szCs w:val="22"/>
          <w:highlight w:val="yellow"/>
        </w:rPr>
        <w:t xml:space="preserve">the SOGB requirements must be </w:t>
      </w:r>
      <w:r w:rsidR="00794EFF">
        <w:rPr>
          <w:rFonts w:ascii="Ubuntu" w:eastAsia="Aptos" w:hAnsi="Ubuntu" w:cs="Aptos"/>
          <w:b/>
          <w:bCs/>
          <w:sz w:val="22"/>
          <w:szCs w:val="22"/>
          <w:highlight w:val="yellow"/>
        </w:rPr>
        <w:lastRenderedPageBreak/>
        <w:t xml:space="preserve">fulfilled for the programme as a whole. It is at the discretion of the programme what roles they wish to enforce on a local level which can be captured in this section. </w:t>
      </w:r>
    </w:p>
    <w:p w14:paraId="36FEC0D4" w14:textId="77777777" w:rsidR="00794EFF" w:rsidRDefault="00794EFF" w:rsidP="00A15161">
      <w:pPr>
        <w:tabs>
          <w:tab w:val="clear" w:pos="640"/>
        </w:tabs>
        <w:spacing w:after="0" w:line="278" w:lineRule="auto"/>
        <w:rPr>
          <w:rFonts w:ascii="Ubuntu" w:eastAsia="Aptos" w:hAnsi="Ubuntu" w:cs="Aptos"/>
          <w:b/>
          <w:bCs/>
          <w:sz w:val="22"/>
          <w:szCs w:val="22"/>
          <w:highlight w:val="yellow"/>
        </w:rPr>
      </w:pPr>
      <w:r>
        <w:rPr>
          <w:rFonts w:ascii="Ubuntu" w:eastAsia="Aptos" w:hAnsi="Ubuntu" w:cs="Aptos"/>
          <w:b/>
          <w:bCs/>
          <w:sz w:val="22"/>
          <w:szCs w:val="22"/>
          <w:highlight w:val="yellow"/>
        </w:rPr>
        <w:t xml:space="preserve">For example: </w:t>
      </w:r>
    </w:p>
    <w:p w14:paraId="1D945E78" w14:textId="2628DEB8" w:rsidR="00794EFF" w:rsidRPr="00794EFF" w:rsidRDefault="00794EFF" w:rsidP="00794EFF">
      <w:pPr>
        <w:pStyle w:val="ListParagraph"/>
        <w:numPr>
          <w:ilvl w:val="0"/>
          <w:numId w:val="17"/>
        </w:numPr>
        <w:tabs>
          <w:tab w:val="clear" w:pos="640"/>
        </w:tabs>
        <w:spacing w:after="0" w:line="278" w:lineRule="auto"/>
        <w:rPr>
          <w:rFonts w:ascii="Ubuntu" w:eastAsia="Aptos" w:hAnsi="Ubuntu" w:cs="Aptos"/>
          <w:color w:val="EE0000"/>
          <w:sz w:val="22"/>
          <w:szCs w:val="22"/>
        </w:rPr>
      </w:pPr>
      <w:r>
        <w:rPr>
          <w:rFonts w:ascii="Ubuntu" w:eastAsia="Aptos" w:hAnsi="Ubuntu" w:cs="Aptos"/>
          <w:b/>
          <w:bCs/>
          <w:sz w:val="22"/>
          <w:szCs w:val="22"/>
          <w:highlight w:val="yellow"/>
        </w:rPr>
        <w:t xml:space="preserve">You may ask that each club designates its own SOGB committee to feed into the overall accredited </w:t>
      </w:r>
      <w:r w:rsidRPr="00D6658D">
        <w:rPr>
          <w:rFonts w:ascii="Ubuntu" w:eastAsia="Aptos" w:hAnsi="Ubuntu" w:cs="Aptos"/>
          <w:b/>
          <w:bCs/>
          <w:sz w:val="22"/>
          <w:szCs w:val="22"/>
          <w:highlight w:val="yellow"/>
        </w:rPr>
        <w:t xml:space="preserve">programme </w:t>
      </w:r>
      <w:r w:rsidR="00D6658D" w:rsidRPr="00D6658D">
        <w:rPr>
          <w:rFonts w:ascii="Ubuntu" w:eastAsia="Aptos" w:hAnsi="Ubuntu" w:cs="Aptos"/>
          <w:b/>
          <w:bCs/>
          <w:sz w:val="22"/>
          <w:szCs w:val="22"/>
          <w:highlight w:val="yellow"/>
        </w:rPr>
        <w:t>– with specific roles listed as required</w:t>
      </w:r>
    </w:p>
    <w:p w14:paraId="32ACB972" w14:textId="77777777" w:rsidR="00794EFF" w:rsidRPr="00794EFF" w:rsidRDefault="00794EFF" w:rsidP="00794EFF">
      <w:pPr>
        <w:pStyle w:val="ListParagraph"/>
        <w:numPr>
          <w:ilvl w:val="0"/>
          <w:numId w:val="17"/>
        </w:numPr>
        <w:tabs>
          <w:tab w:val="clear" w:pos="640"/>
        </w:tabs>
        <w:spacing w:after="0" w:line="278" w:lineRule="auto"/>
        <w:rPr>
          <w:rFonts w:ascii="Ubuntu" w:eastAsia="Aptos" w:hAnsi="Ubuntu" w:cs="Aptos"/>
          <w:color w:val="EE0000"/>
          <w:sz w:val="22"/>
          <w:szCs w:val="22"/>
        </w:rPr>
      </w:pPr>
      <w:r>
        <w:rPr>
          <w:rFonts w:ascii="Ubuntu" w:eastAsia="Aptos" w:hAnsi="Ubuntu" w:cs="Aptos"/>
          <w:b/>
          <w:bCs/>
          <w:sz w:val="22"/>
          <w:szCs w:val="22"/>
          <w:highlight w:val="yellow"/>
        </w:rPr>
        <w:t xml:space="preserve">You may ask the club to have its own SWO or eligibility officer as opposed to availing of the programme’s </w:t>
      </w:r>
    </w:p>
    <w:p w14:paraId="19D862D7" w14:textId="77777777" w:rsidR="006542F8" w:rsidRPr="006542F8" w:rsidRDefault="00794EFF" w:rsidP="00794EFF">
      <w:pPr>
        <w:pStyle w:val="ListParagraph"/>
        <w:numPr>
          <w:ilvl w:val="0"/>
          <w:numId w:val="17"/>
        </w:numPr>
        <w:tabs>
          <w:tab w:val="clear" w:pos="640"/>
        </w:tabs>
        <w:spacing w:after="0" w:line="278" w:lineRule="auto"/>
        <w:rPr>
          <w:rFonts w:ascii="Ubuntu" w:eastAsia="Aptos" w:hAnsi="Ubuntu" w:cs="Aptos"/>
          <w:color w:val="EE0000"/>
          <w:sz w:val="22"/>
          <w:szCs w:val="22"/>
          <w:highlight w:val="yellow"/>
        </w:rPr>
      </w:pPr>
      <w:r>
        <w:rPr>
          <w:rFonts w:ascii="Ubuntu" w:eastAsia="Aptos" w:hAnsi="Ubuntu" w:cs="Aptos"/>
          <w:b/>
          <w:bCs/>
          <w:sz w:val="22"/>
          <w:szCs w:val="22"/>
          <w:highlight w:val="yellow"/>
        </w:rPr>
        <w:t xml:space="preserve">You may want to be specific about financial and fundraising regulations and constraints here – i.e. that the club cannot </w:t>
      </w:r>
      <w:r w:rsidR="006542F8">
        <w:rPr>
          <w:rFonts w:ascii="Ubuntu" w:eastAsia="Aptos" w:hAnsi="Ubuntu" w:cs="Aptos"/>
          <w:b/>
          <w:bCs/>
          <w:sz w:val="22"/>
          <w:szCs w:val="22"/>
          <w:highlight w:val="yellow"/>
        </w:rPr>
        <w:t xml:space="preserve">utilise the SOGB charity number etc. as </w:t>
      </w:r>
      <w:r w:rsidR="006542F8" w:rsidRPr="006542F8">
        <w:rPr>
          <w:rFonts w:ascii="Ubuntu" w:eastAsia="Aptos" w:hAnsi="Ubuntu" w:cs="Aptos"/>
          <w:b/>
          <w:bCs/>
          <w:sz w:val="22"/>
          <w:szCs w:val="22"/>
          <w:highlight w:val="yellow"/>
        </w:rPr>
        <w:t xml:space="preserve">per the Accreditation Agreement </w:t>
      </w:r>
    </w:p>
    <w:p w14:paraId="380723A4" w14:textId="226366D7" w:rsidR="006542F8" w:rsidRPr="006542F8" w:rsidRDefault="006542F8" w:rsidP="00794EFF">
      <w:pPr>
        <w:pStyle w:val="ListParagraph"/>
        <w:numPr>
          <w:ilvl w:val="0"/>
          <w:numId w:val="17"/>
        </w:numPr>
        <w:tabs>
          <w:tab w:val="clear" w:pos="640"/>
        </w:tabs>
        <w:spacing w:after="0" w:line="278" w:lineRule="auto"/>
        <w:rPr>
          <w:rFonts w:ascii="Ubuntu" w:eastAsia="Aptos" w:hAnsi="Ubuntu" w:cs="Aptos"/>
          <w:color w:val="EE0000"/>
          <w:sz w:val="22"/>
          <w:szCs w:val="22"/>
          <w:highlight w:val="yellow"/>
        </w:rPr>
      </w:pPr>
      <w:r w:rsidRPr="006542F8">
        <w:rPr>
          <w:rFonts w:ascii="Ubuntu" w:eastAsia="Aptos" w:hAnsi="Ubuntu" w:cs="Aptos"/>
          <w:b/>
          <w:bCs/>
          <w:sz w:val="22"/>
          <w:szCs w:val="22"/>
          <w:highlight w:val="yellow"/>
        </w:rPr>
        <w:t>You may stipulate that the club must attend programme meetings for example once per quarter</w:t>
      </w:r>
    </w:p>
    <w:p w14:paraId="06B40974" w14:textId="77777777" w:rsidR="00A15161" w:rsidRPr="00A15161" w:rsidRDefault="00A15161" w:rsidP="00A15161">
      <w:pPr>
        <w:tabs>
          <w:tab w:val="clear" w:pos="640"/>
        </w:tabs>
        <w:spacing w:after="0" w:line="278" w:lineRule="auto"/>
        <w:rPr>
          <w:rFonts w:ascii="Ubuntu" w:eastAsia="Aptos" w:hAnsi="Ubuntu" w:cs="Aptos"/>
          <w:sz w:val="22"/>
          <w:szCs w:val="22"/>
        </w:rPr>
      </w:pPr>
    </w:p>
    <w:p w14:paraId="624D8709" w14:textId="77777777" w:rsidR="00116639" w:rsidRPr="00116639" w:rsidRDefault="00116639" w:rsidP="00116639">
      <w:pPr>
        <w:pStyle w:val="Heading3"/>
        <w:spacing w:before="281" w:after="281"/>
        <w:rPr>
          <w:rFonts w:ascii="Ubuntu" w:eastAsia="Aptos" w:hAnsi="Ubuntu" w:cs="Aptos"/>
          <w:b w:val="0"/>
          <w:bCs w:val="0"/>
          <w:color w:val="000000" w:themeColor="text1"/>
          <w:sz w:val="22"/>
          <w:szCs w:val="22"/>
        </w:rPr>
      </w:pPr>
      <w:r w:rsidRPr="00116639">
        <w:rPr>
          <w:rFonts w:ascii="Ubuntu" w:eastAsia="Aptos" w:hAnsi="Ubuntu" w:cs="Aptos"/>
          <w:color w:val="000000" w:themeColor="text1"/>
          <w:sz w:val="22"/>
          <w:szCs w:val="22"/>
        </w:rPr>
        <w:t>Brand and Communications</w:t>
      </w:r>
    </w:p>
    <w:p w14:paraId="5342412E" w14:textId="7C9AB3C2" w:rsidR="00116639" w:rsidRPr="00116639" w:rsidRDefault="00116639" w:rsidP="00116639">
      <w:pPr>
        <w:pStyle w:val="ListParagraph"/>
        <w:numPr>
          <w:ilvl w:val="0"/>
          <w:numId w:val="12"/>
        </w:numPr>
        <w:tabs>
          <w:tab w:val="clear" w:pos="640"/>
        </w:tabs>
        <w:spacing w:after="0" w:line="278" w:lineRule="auto"/>
        <w:rPr>
          <w:rFonts w:ascii="Ubuntu" w:eastAsia="Aptos" w:hAnsi="Ubuntu" w:cs="Aptos"/>
          <w:sz w:val="22"/>
          <w:szCs w:val="22"/>
        </w:rPr>
      </w:pPr>
      <w:r w:rsidRPr="00116639">
        <w:rPr>
          <w:rFonts w:ascii="Ubuntu" w:eastAsia="Aptos" w:hAnsi="Ubuntu" w:cs="Aptos"/>
          <w:sz w:val="22"/>
          <w:szCs w:val="22"/>
        </w:rPr>
        <w:t xml:space="preserve">Use Special Olympics GB </w:t>
      </w:r>
      <w:r w:rsidR="00DA184F">
        <w:rPr>
          <w:rFonts w:ascii="Ubuntu" w:eastAsia="Aptos" w:hAnsi="Ubuntu" w:cs="Aptos"/>
          <w:sz w:val="22"/>
          <w:szCs w:val="22"/>
        </w:rPr>
        <w:t xml:space="preserve">(‘SOGB’) </w:t>
      </w:r>
      <w:r w:rsidRPr="00116639">
        <w:rPr>
          <w:rFonts w:ascii="Ubuntu" w:eastAsia="Aptos" w:hAnsi="Ubuntu" w:cs="Aptos"/>
          <w:sz w:val="22"/>
          <w:szCs w:val="22"/>
        </w:rPr>
        <w:t>branding in accordance with SOGB</w:t>
      </w:r>
      <w:r w:rsidR="006542F8">
        <w:rPr>
          <w:rFonts w:ascii="Ubuntu" w:eastAsia="Aptos" w:hAnsi="Ubuntu" w:cs="Aptos"/>
          <w:sz w:val="22"/>
          <w:szCs w:val="22"/>
        </w:rPr>
        <w:t xml:space="preserve"> Rules</w:t>
      </w:r>
      <w:r w:rsidR="00DA184F">
        <w:rPr>
          <w:rFonts w:ascii="Ubuntu" w:eastAsia="Aptos" w:hAnsi="Ubuntu" w:cs="Aptos"/>
          <w:sz w:val="22"/>
          <w:szCs w:val="22"/>
        </w:rPr>
        <w:t xml:space="preserve"> and Standards – see </w:t>
      </w:r>
      <w:hyperlink r:id="rId27">
        <w:r w:rsidR="00DA184F" w:rsidRPr="00116639">
          <w:rPr>
            <w:rStyle w:val="Hyperlink"/>
            <w:rFonts w:ascii="Ubuntu" w:eastAsia="Aptos" w:hAnsi="Ubuntu" w:cs="Aptos"/>
            <w:sz w:val="22"/>
            <w:szCs w:val="22"/>
          </w:rPr>
          <w:t>SOGB guidelines</w:t>
        </w:r>
      </w:hyperlink>
    </w:p>
    <w:p w14:paraId="2FCB648B" w14:textId="2461D1F1" w:rsidR="00116639" w:rsidRPr="00116639" w:rsidRDefault="00116639" w:rsidP="00116639">
      <w:pPr>
        <w:pStyle w:val="ListParagraph"/>
        <w:numPr>
          <w:ilvl w:val="0"/>
          <w:numId w:val="12"/>
        </w:numPr>
        <w:tabs>
          <w:tab w:val="clear" w:pos="640"/>
        </w:tabs>
        <w:spacing w:after="0" w:line="278" w:lineRule="auto"/>
        <w:rPr>
          <w:rFonts w:ascii="Ubuntu" w:eastAsia="Aptos" w:hAnsi="Ubuntu" w:cs="Aptos"/>
          <w:sz w:val="22"/>
          <w:szCs w:val="22"/>
        </w:rPr>
      </w:pPr>
      <w:r w:rsidRPr="00116639">
        <w:rPr>
          <w:rFonts w:ascii="Ubuntu" w:eastAsia="Aptos" w:hAnsi="Ubuntu" w:cs="Aptos"/>
          <w:sz w:val="22"/>
          <w:szCs w:val="22"/>
        </w:rPr>
        <w:t xml:space="preserve">Obtain approval from SOGB for any promotional materials or </w:t>
      </w:r>
      <w:r w:rsidR="00DA184F">
        <w:rPr>
          <w:rFonts w:ascii="Ubuntu" w:eastAsia="Aptos" w:hAnsi="Ubuntu" w:cs="Aptos"/>
          <w:sz w:val="22"/>
          <w:szCs w:val="22"/>
        </w:rPr>
        <w:t>engagement/promotional</w:t>
      </w:r>
      <w:r w:rsidRPr="00116639">
        <w:rPr>
          <w:rFonts w:ascii="Ubuntu" w:eastAsia="Aptos" w:hAnsi="Ubuntu" w:cs="Aptos"/>
          <w:sz w:val="22"/>
          <w:szCs w:val="22"/>
        </w:rPr>
        <w:t xml:space="preserve"> activities</w:t>
      </w:r>
      <w:r w:rsidR="00DA184F">
        <w:rPr>
          <w:rFonts w:ascii="Ubuntu" w:eastAsia="Aptos" w:hAnsi="Ubuntu" w:cs="Aptos"/>
          <w:sz w:val="22"/>
          <w:szCs w:val="22"/>
        </w:rPr>
        <w:t xml:space="preserve"> involving SOGB</w:t>
      </w:r>
    </w:p>
    <w:p w14:paraId="5FB56EA3" w14:textId="5B599854" w:rsidR="00A15161" w:rsidRPr="00A15161" w:rsidRDefault="00A15161" w:rsidP="00116639">
      <w:pPr>
        <w:pStyle w:val="ListParagraph"/>
        <w:numPr>
          <w:ilvl w:val="0"/>
          <w:numId w:val="12"/>
        </w:numPr>
        <w:tabs>
          <w:tab w:val="clear" w:pos="640"/>
        </w:tabs>
        <w:spacing w:after="0" w:line="278" w:lineRule="auto"/>
        <w:rPr>
          <w:rFonts w:ascii="Ubuntu" w:eastAsia="Aptos" w:hAnsi="Ubuntu" w:cs="Aptos"/>
          <w:b/>
          <w:bCs/>
          <w:color w:val="EE0000"/>
          <w:sz w:val="22"/>
          <w:szCs w:val="22"/>
        </w:rPr>
      </w:pPr>
      <w:proofErr w:type="spellStart"/>
      <w:r w:rsidRPr="00A15161">
        <w:rPr>
          <w:rFonts w:ascii="Ubuntu" w:hAnsi="Ubuntu"/>
          <w:b/>
          <w:bCs/>
          <w:color w:val="EE0000"/>
          <w:sz w:val="22"/>
          <w:szCs w:val="22"/>
        </w:rPr>
        <w:t>Etc</w:t>
      </w:r>
      <w:proofErr w:type="spellEnd"/>
      <w:r w:rsidRPr="00A15161">
        <w:rPr>
          <w:rFonts w:ascii="Ubuntu" w:hAnsi="Ubuntu"/>
          <w:b/>
          <w:bCs/>
          <w:color w:val="EE0000"/>
          <w:sz w:val="22"/>
          <w:szCs w:val="22"/>
        </w:rPr>
        <w:t>…</w:t>
      </w:r>
    </w:p>
    <w:p w14:paraId="67F5905E" w14:textId="77777777" w:rsidR="00A15161" w:rsidRDefault="00A15161" w:rsidP="00A15161">
      <w:pPr>
        <w:tabs>
          <w:tab w:val="clear" w:pos="640"/>
        </w:tabs>
        <w:spacing w:after="0" w:line="278" w:lineRule="auto"/>
        <w:rPr>
          <w:rFonts w:ascii="Ubuntu" w:eastAsia="Aptos" w:hAnsi="Ubuntu" w:cs="Aptos"/>
          <w:b/>
          <w:bCs/>
          <w:sz w:val="22"/>
          <w:szCs w:val="22"/>
          <w:highlight w:val="yellow"/>
        </w:rPr>
      </w:pPr>
    </w:p>
    <w:p w14:paraId="5B3E6563" w14:textId="41145182" w:rsidR="00A15161" w:rsidRPr="00A15161" w:rsidRDefault="00A15161" w:rsidP="00A15161">
      <w:pPr>
        <w:tabs>
          <w:tab w:val="clear" w:pos="640"/>
        </w:tabs>
        <w:spacing w:after="0" w:line="278" w:lineRule="auto"/>
        <w:rPr>
          <w:rFonts w:ascii="Ubuntu" w:eastAsia="Aptos" w:hAnsi="Ubuntu" w:cs="Aptos"/>
          <w:b/>
          <w:bCs/>
          <w:sz w:val="22"/>
          <w:szCs w:val="22"/>
          <w:highlight w:val="yellow"/>
        </w:rPr>
      </w:pPr>
      <w:r w:rsidRPr="00A15161">
        <w:rPr>
          <w:rFonts w:ascii="Ubuntu" w:eastAsia="Aptos" w:hAnsi="Ubuntu" w:cs="Aptos"/>
          <w:b/>
          <w:bCs/>
          <w:sz w:val="22"/>
          <w:szCs w:val="22"/>
          <w:highlight w:val="yellow"/>
        </w:rPr>
        <w:t xml:space="preserve">If the specific club in question has its own </w:t>
      </w:r>
      <w:r>
        <w:rPr>
          <w:rFonts w:ascii="Ubuntu" w:eastAsia="Aptos" w:hAnsi="Ubuntu" w:cs="Aptos"/>
          <w:b/>
          <w:bCs/>
          <w:sz w:val="22"/>
          <w:szCs w:val="22"/>
          <w:highlight w:val="yellow"/>
        </w:rPr>
        <w:t>logo/branding/media etc.</w:t>
      </w:r>
      <w:r w:rsidRPr="00A15161">
        <w:rPr>
          <w:rFonts w:ascii="Ubuntu" w:eastAsia="Aptos" w:hAnsi="Ubuntu" w:cs="Aptos"/>
          <w:b/>
          <w:bCs/>
          <w:sz w:val="22"/>
          <w:szCs w:val="22"/>
          <w:highlight w:val="yellow"/>
        </w:rPr>
        <w:t xml:space="preserve"> you may reference specific processes this </w:t>
      </w:r>
      <w:r>
        <w:rPr>
          <w:rFonts w:ascii="Ubuntu" w:eastAsia="Aptos" w:hAnsi="Ubuntu" w:cs="Aptos"/>
          <w:b/>
          <w:bCs/>
          <w:sz w:val="22"/>
          <w:szCs w:val="22"/>
          <w:highlight w:val="yellow"/>
        </w:rPr>
        <w:t>club</w:t>
      </w:r>
      <w:r w:rsidRPr="00A15161">
        <w:rPr>
          <w:rFonts w:ascii="Ubuntu" w:eastAsia="Aptos" w:hAnsi="Ubuntu" w:cs="Aptos"/>
          <w:b/>
          <w:bCs/>
          <w:sz w:val="22"/>
          <w:szCs w:val="22"/>
          <w:highlight w:val="yellow"/>
        </w:rPr>
        <w:t xml:space="preserve"> may need to abide by with this in mind. </w:t>
      </w:r>
    </w:p>
    <w:p w14:paraId="67071EC1" w14:textId="591EF0E4" w:rsidR="00A15161" w:rsidRPr="00DA184F" w:rsidRDefault="00A15161" w:rsidP="00DA184F">
      <w:pPr>
        <w:tabs>
          <w:tab w:val="clear" w:pos="640"/>
        </w:tabs>
        <w:spacing w:after="0" w:line="278" w:lineRule="auto"/>
        <w:rPr>
          <w:rFonts w:ascii="Ubuntu" w:eastAsia="Aptos" w:hAnsi="Ubuntu" w:cs="Aptos"/>
          <w:b/>
          <w:bCs/>
          <w:sz w:val="22"/>
          <w:szCs w:val="22"/>
        </w:rPr>
      </w:pPr>
      <w:r w:rsidRPr="00A15161">
        <w:rPr>
          <w:rFonts w:ascii="Ubuntu" w:eastAsia="Aptos" w:hAnsi="Ubuntu" w:cs="Aptos"/>
          <w:b/>
          <w:bCs/>
          <w:sz w:val="22"/>
          <w:szCs w:val="22"/>
          <w:highlight w:val="yellow"/>
        </w:rPr>
        <w:t>In addition, if the Accredited Programme has its own logo and wishes for this to be used in a specific way, it is important to list this here.</w:t>
      </w:r>
    </w:p>
    <w:p w14:paraId="41A8C5B0" w14:textId="078DD3E8" w:rsidR="00116639" w:rsidRPr="00116639" w:rsidRDefault="00116639" w:rsidP="00116639">
      <w:pPr>
        <w:pStyle w:val="Heading3"/>
        <w:spacing w:before="281" w:after="281"/>
        <w:rPr>
          <w:rFonts w:ascii="Ubuntu" w:eastAsia="Aptos" w:hAnsi="Ubuntu" w:cs="Aptos"/>
          <w:b w:val="0"/>
          <w:bCs w:val="0"/>
          <w:color w:val="000000" w:themeColor="text1"/>
          <w:sz w:val="22"/>
          <w:szCs w:val="22"/>
        </w:rPr>
      </w:pPr>
      <w:r w:rsidRPr="00116639">
        <w:rPr>
          <w:rFonts w:ascii="Ubuntu" w:eastAsia="Aptos" w:hAnsi="Ubuntu" w:cs="Aptos"/>
          <w:color w:val="000000" w:themeColor="text1"/>
          <w:sz w:val="22"/>
          <w:szCs w:val="22"/>
        </w:rPr>
        <w:t>Financial Management and Responsibilities</w:t>
      </w:r>
    </w:p>
    <w:p w14:paraId="02B4BC18" w14:textId="2C0871CC" w:rsidR="00116639" w:rsidRPr="00116639" w:rsidRDefault="00116639" w:rsidP="00116639">
      <w:pPr>
        <w:pStyle w:val="Heading4"/>
        <w:spacing w:before="319" w:after="319"/>
        <w:rPr>
          <w:rFonts w:ascii="Ubuntu" w:eastAsia="Aptos" w:hAnsi="Ubuntu" w:cs="Aptos"/>
          <w:b w:val="0"/>
          <w:bCs w:val="0"/>
          <w:color w:val="000000" w:themeColor="text1"/>
          <w:sz w:val="22"/>
          <w:szCs w:val="22"/>
        </w:rPr>
      </w:pPr>
      <w:r w:rsidRPr="00116639">
        <w:rPr>
          <w:rFonts w:ascii="Ubuntu" w:eastAsia="Aptos" w:hAnsi="Ubuntu" w:cs="Aptos"/>
          <w:color w:val="000000" w:themeColor="text1"/>
          <w:sz w:val="22"/>
          <w:szCs w:val="22"/>
        </w:rPr>
        <w:t>Fees</w:t>
      </w:r>
      <w:r w:rsidR="0074189F">
        <w:rPr>
          <w:rFonts w:ascii="Ubuntu" w:eastAsia="Aptos" w:hAnsi="Ubuntu" w:cs="Aptos"/>
          <w:color w:val="000000" w:themeColor="text1"/>
          <w:sz w:val="22"/>
          <w:szCs w:val="22"/>
        </w:rPr>
        <w:t xml:space="preserve"> and Financial Obligations</w:t>
      </w:r>
    </w:p>
    <w:p w14:paraId="3EACD1C1" w14:textId="04618325" w:rsidR="0074189F" w:rsidRDefault="00116639" w:rsidP="00116639">
      <w:pPr>
        <w:pStyle w:val="ListParagraph"/>
        <w:numPr>
          <w:ilvl w:val="0"/>
          <w:numId w:val="11"/>
        </w:numPr>
        <w:tabs>
          <w:tab w:val="clear" w:pos="640"/>
        </w:tabs>
        <w:spacing w:after="0" w:line="278" w:lineRule="auto"/>
        <w:rPr>
          <w:rFonts w:ascii="Ubuntu" w:eastAsia="Aptos" w:hAnsi="Ubuntu" w:cs="Aptos"/>
          <w:sz w:val="22"/>
          <w:szCs w:val="22"/>
        </w:rPr>
      </w:pPr>
      <w:r w:rsidRPr="00116639">
        <w:rPr>
          <w:rFonts w:ascii="Ubuntu" w:eastAsia="Aptos" w:hAnsi="Ubuntu" w:cs="Aptos"/>
          <w:sz w:val="22"/>
          <w:szCs w:val="22"/>
        </w:rPr>
        <w:t>An annual</w:t>
      </w:r>
      <w:r w:rsidR="00EC6769">
        <w:rPr>
          <w:rFonts w:ascii="Ubuntu" w:eastAsia="Aptos" w:hAnsi="Ubuntu" w:cs="Aptos"/>
          <w:sz w:val="22"/>
          <w:szCs w:val="22"/>
        </w:rPr>
        <w:t xml:space="preserve"> programme</w:t>
      </w:r>
      <w:r w:rsidRPr="00116639">
        <w:rPr>
          <w:rFonts w:ascii="Ubuntu" w:eastAsia="Aptos" w:hAnsi="Ubuntu" w:cs="Aptos"/>
          <w:sz w:val="22"/>
          <w:szCs w:val="22"/>
        </w:rPr>
        <w:t xml:space="preserve"> accreditation fee </w:t>
      </w:r>
      <w:r w:rsidR="00EC6769">
        <w:rPr>
          <w:rFonts w:ascii="Ubuntu" w:eastAsia="Aptos" w:hAnsi="Ubuntu" w:cs="Aptos"/>
          <w:sz w:val="22"/>
          <w:szCs w:val="22"/>
        </w:rPr>
        <w:t xml:space="preserve">is charged annually to </w:t>
      </w:r>
      <w:r w:rsidR="00EC6769" w:rsidRPr="005F04B7">
        <w:rPr>
          <w:rFonts w:ascii="Ubuntu" w:hAnsi="Ubuntu"/>
          <w:b/>
          <w:bCs/>
          <w:color w:val="EE0000"/>
          <w:sz w:val="22"/>
          <w:szCs w:val="22"/>
        </w:rPr>
        <w:t xml:space="preserve">Enter </w:t>
      </w:r>
      <w:r w:rsidR="00EC6769">
        <w:rPr>
          <w:rFonts w:ascii="Ubuntu" w:hAnsi="Ubuntu"/>
          <w:b/>
          <w:bCs/>
          <w:color w:val="EE0000"/>
          <w:sz w:val="22"/>
          <w:szCs w:val="22"/>
        </w:rPr>
        <w:t xml:space="preserve">SOGB Accredited Programme </w:t>
      </w:r>
      <w:r w:rsidR="00EC6769" w:rsidRPr="005F04B7">
        <w:rPr>
          <w:rFonts w:ascii="Ubuntu" w:hAnsi="Ubuntu"/>
          <w:b/>
          <w:bCs/>
          <w:color w:val="EE0000"/>
          <w:sz w:val="22"/>
          <w:szCs w:val="22"/>
        </w:rPr>
        <w:t>Name</w:t>
      </w:r>
      <w:r w:rsidR="00EC6769" w:rsidRPr="00116639">
        <w:rPr>
          <w:rFonts w:ascii="Ubuntu" w:eastAsia="Aptos" w:hAnsi="Ubuntu" w:cs="Aptos"/>
          <w:sz w:val="22"/>
          <w:szCs w:val="22"/>
        </w:rPr>
        <w:t xml:space="preserve"> </w:t>
      </w:r>
      <w:r w:rsidR="00EC6769">
        <w:rPr>
          <w:rFonts w:ascii="Ubuntu" w:eastAsia="Aptos" w:hAnsi="Ubuntu" w:cs="Aptos"/>
          <w:sz w:val="22"/>
          <w:szCs w:val="22"/>
        </w:rPr>
        <w:t>which is calculated upon the total number of registered members in the programme</w:t>
      </w:r>
      <w:r w:rsidR="00EA32F9">
        <w:rPr>
          <w:rFonts w:ascii="Ubuntu" w:eastAsia="Aptos" w:hAnsi="Ubuntu" w:cs="Aptos"/>
          <w:sz w:val="22"/>
          <w:szCs w:val="22"/>
        </w:rPr>
        <w:t xml:space="preserve"> at £20/member/year</w:t>
      </w:r>
      <w:r w:rsidR="00EC6769">
        <w:rPr>
          <w:rFonts w:ascii="Ubuntu" w:eastAsia="Aptos" w:hAnsi="Ubuntu" w:cs="Aptos"/>
          <w:sz w:val="22"/>
          <w:szCs w:val="22"/>
        </w:rPr>
        <w:t xml:space="preserve">. </w:t>
      </w:r>
    </w:p>
    <w:p w14:paraId="6AA09F4F" w14:textId="033C62F4" w:rsidR="00116639" w:rsidRPr="008829C0" w:rsidRDefault="00EC6769" w:rsidP="0074189F">
      <w:pPr>
        <w:pStyle w:val="ListParagraph"/>
        <w:tabs>
          <w:tab w:val="clear" w:pos="640"/>
        </w:tabs>
        <w:spacing w:after="0" w:line="278" w:lineRule="auto"/>
        <w:rPr>
          <w:rFonts w:ascii="Ubuntu" w:eastAsia="Aptos" w:hAnsi="Ubuntu" w:cs="Aptos"/>
          <w:sz w:val="22"/>
          <w:szCs w:val="22"/>
        </w:rPr>
      </w:pPr>
      <w:r>
        <w:rPr>
          <w:rFonts w:ascii="Ubuntu" w:eastAsia="Aptos" w:hAnsi="Ubuntu" w:cs="Aptos"/>
          <w:sz w:val="22"/>
          <w:szCs w:val="22"/>
        </w:rPr>
        <w:t xml:space="preserve">As such, </w:t>
      </w:r>
      <w:r w:rsidR="002A5A49" w:rsidRPr="005F04B7">
        <w:rPr>
          <w:rFonts w:ascii="Ubuntu" w:hAnsi="Ubuntu"/>
          <w:b/>
          <w:bCs/>
          <w:color w:val="EE0000"/>
          <w:sz w:val="22"/>
          <w:szCs w:val="22"/>
        </w:rPr>
        <w:t xml:space="preserve">Enter </w:t>
      </w:r>
      <w:r w:rsidR="002A5A49">
        <w:rPr>
          <w:rFonts w:ascii="Ubuntu" w:hAnsi="Ubuntu"/>
          <w:b/>
          <w:bCs/>
          <w:color w:val="EE0000"/>
          <w:sz w:val="22"/>
          <w:szCs w:val="22"/>
        </w:rPr>
        <w:t xml:space="preserve">Local </w:t>
      </w:r>
      <w:r w:rsidR="002A5A49" w:rsidRPr="005F04B7">
        <w:rPr>
          <w:rFonts w:ascii="Ubuntu" w:hAnsi="Ubuntu"/>
          <w:b/>
          <w:bCs/>
          <w:color w:val="EE0000"/>
          <w:sz w:val="22"/>
          <w:szCs w:val="22"/>
        </w:rPr>
        <w:t>Club Name</w:t>
      </w:r>
      <w:r w:rsidR="002A5A49">
        <w:rPr>
          <w:rFonts w:ascii="Ubuntu" w:hAnsi="Ubuntu"/>
          <w:b/>
          <w:bCs/>
          <w:color w:val="EE0000"/>
          <w:sz w:val="22"/>
          <w:szCs w:val="22"/>
        </w:rPr>
        <w:t xml:space="preserve"> </w:t>
      </w:r>
      <w:r w:rsidR="002A5A49">
        <w:rPr>
          <w:rFonts w:ascii="Ubuntu" w:hAnsi="Ubuntu"/>
          <w:color w:val="EE0000"/>
          <w:sz w:val="22"/>
          <w:szCs w:val="22"/>
        </w:rPr>
        <w:t xml:space="preserve">acknowledges </w:t>
      </w:r>
      <w:r w:rsidR="008829C0">
        <w:rPr>
          <w:rFonts w:ascii="Ubuntu" w:hAnsi="Ubuntu"/>
          <w:color w:val="EE0000"/>
          <w:sz w:val="22"/>
          <w:szCs w:val="22"/>
        </w:rPr>
        <w:t>that:</w:t>
      </w:r>
    </w:p>
    <w:p w14:paraId="4E485F58" w14:textId="654BD094" w:rsidR="008829C0" w:rsidRPr="0074189F" w:rsidRDefault="008829C0" w:rsidP="008829C0">
      <w:pPr>
        <w:pStyle w:val="ListParagraph"/>
        <w:numPr>
          <w:ilvl w:val="1"/>
          <w:numId w:val="11"/>
        </w:numPr>
        <w:tabs>
          <w:tab w:val="clear" w:pos="640"/>
        </w:tabs>
        <w:spacing w:after="0" w:line="278" w:lineRule="auto"/>
        <w:rPr>
          <w:rFonts w:ascii="Ubuntu" w:eastAsia="Aptos" w:hAnsi="Ubuntu" w:cs="Aptos"/>
          <w:b/>
          <w:bCs/>
          <w:i/>
          <w:iCs/>
          <w:color w:val="EE0000"/>
          <w:sz w:val="22"/>
          <w:szCs w:val="22"/>
        </w:rPr>
      </w:pPr>
      <w:commentRangeStart w:id="2"/>
      <w:r w:rsidRPr="0074189F">
        <w:rPr>
          <w:rFonts w:ascii="Ubuntu" w:eastAsia="Aptos" w:hAnsi="Ubuntu" w:cs="Aptos"/>
          <w:b/>
          <w:bCs/>
          <w:i/>
          <w:iCs/>
          <w:color w:val="EE0000"/>
          <w:sz w:val="22"/>
          <w:szCs w:val="22"/>
        </w:rPr>
        <w:t>Enter programme fee obligations and processes here*</w:t>
      </w:r>
      <w:commentRangeEnd w:id="2"/>
      <w:r w:rsidR="00654CB0">
        <w:rPr>
          <w:rStyle w:val="CommentReference"/>
        </w:rPr>
        <w:commentReference w:id="2"/>
      </w:r>
    </w:p>
    <w:p w14:paraId="05D05785" w14:textId="38B26218" w:rsidR="0074189F" w:rsidRDefault="0074189F" w:rsidP="0074189F">
      <w:pPr>
        <w:pStyle w:val="ListParagraph"/>
        <w:numPr>
          <w:ilvl w:val="0"/>
          <w:numId w:val="11"/>
        </w:numPr>
        <w:tabs>
          <w:tab w:val="clear" w:pos="640"/>
        </w:tabs>
        <w:spacing w:after="0" w:line="278" w:lineRule="auto"/>
        <w:rPr>
          <w:rFonts w:ascii="Ubuntu" w:eastAsia="Aptos" w:hAnsi="Ubuntu" w:cs="Aptos"/>
          <w:b/>
          <w:bCs/>
          <w:color w:val="EE0000"/>
          <w:sz w:val="22"/>
          <w:szCs w:val="22"/>
        </w:rPr>
      </w:pPr>
      <w:r w:rsidRPr="005F04B7">
        <w:rPr>
          <w:rFonts w:ascii="Ubuntu" w:hAnsi="Ubuntu"/>
          <w:b/>
          <w:bCs/>
          <w:color w:val="EE0000"/>
          <w:sz w:val="22"/>
          <w:szCs w:val="22"/>
        </w:rPr>
        <w:t xml:space="preserve">Enter </w:t>
      </w:r>
      <w:r>
        <w:rPr>
          <w:rFonts w:ascii="Ubuntu" w:hAnsi="Ubuntu"/>
          <w:b/>
          <w:bCs/>
          <w:color w:val="EE0000"/>
          <w:sz w:val="22"/>
          <w:szCs w:val="22"/>
        </w:rPr>
        <w:t xml:space="preserve">Local </w:t>
      </w:r>
      <w:r w:rsidRPr="005F04B7">
        <w:rPr>
          <w:rFonts w:ascii="Ubuntu" w:hAnsi="Ubuntu"/>
          <w:b/>
          <w:bCs/>
          <w:color w:val="EE0000"/>
          <w:sz w:val="22"/>
          <w:szCs w:val="22"/>
        </w:rPr>
        <w:t>Club Name</w:t>
      </w:r>
      <w:r>
        <w:rPr>
          <w:rFonts w:ascii="Ubuntu" w:hAnsi="Ubuntu"/>
          <w:b/>
          <w:bCs/>
          <w:color w:val="EE0000"/>
          <w:sz w:val="22"/>
          <w:szCs w:val="22"/>
        </w:rPr>
        <w:t xml:space="preserve"> </w:t>
      </w:r>
      <w:r w:rsidRPr="0074189F">
        <w:rPr>
          <w:rFonts w:ascii="Ubuntu" w:hAnsi="Ubuntu"/>
          <w:sz w:val="22"/>
          <w:szCs w:val="22"/>
        </w:rPr>
        <w:t>acknowledges that</w:t>
      </w:r>
      <w:r>
        <w:rPr>
          <w:rFonts w:ascii="Ubuntu" w:hAnsi="Ubuntu"/>
          <w:sz w:val="22"/>
          <w:szCs w:val="22"/>
        </w:rPr>
        <w:t xml:space="preserve"> it is accountable for any additional fees for member event/competition attendance or other costs incurred through Special Olympics GB.</w:t>
      </w:r>
    </w:p>
    <w:p w14:paraId="3785A0FC" w14:textId="77777777" w:rsidR="008829C0" w:rsidRDefault="008829C0" w:rsidP="008829C0">
      <w:pPr>
        <w:tabs>
          <w:tab w:val="clear" w:pos="640"/>
        </w:tabs>
        <w:spacing w:after="0" w:line="278" w:lineRule="auto"/>
        <w:rPr>
          <w:rFonts w:ascii="Ubuntu" w:eastAsia="Aptos" w:hAnsi="Ubuntu" w:cs="Aptos"/>
          <w:b/>
          <w:bCs/>
          <w:color w:val="EE0000"/>
          <w:sz w:val="22"/>
          <w:szCs w:val="22"/>
        </w:rPr>
      </w:pPr>
    </w:p>
    <w:p w14:paraId="70877F8D" w14:textId="11E6208F" w:rsidR="00116639" w:rsidRPr="009D3EE5" w:rsidRDefault="008829C0" w:rsidP="0074189F">
      <w:pPr>
        <w:tabs>
          <w:tab w:val="clear" w:pos="640"/>
        </w:tabs>
        <w:spacing w:after="0" w:line="278" w:lineRule="auto"/>
        <w:rPr>
          <w:rFonts w:ascii="Ubuntu" w:eastAsia="Aptos" w:hAnsi="Ubuntu" w:cs="Aptos"/>
          <w:b/>
          <w:bCs/>
          <w:sz w:val="22"/>
          <w:szCs w:val="22"/>
          <w:highlight w:val="yellow"/>
        </w:rPr>
      </w:pPr>
      <w:r w:rsidRPr="008829C0">
        <w:rPr>
          <w:rFonts w:ascii="Ubuntu" w:eastAsia="Aptos" w:hAnsi="Ubuntu" w:cs="Aptos"/>
          <w:b/>
          <w:bCs/>
          <w:sz w:val="22"/>
          <w:szCs w:val="22"/>
          <w:highlight w:val="yellow"/>
        </w:rPr>
        <w:t xml:space="preserve">*As each accredited programme enforces different processes for managing its funds/ funding things like accreditation fees, it is up to the accredited programme to stipulate what the local arrangement is for the settling of any fees imposed and the timelines </w:t>
      </w:r>
      <w:r w:rsidRPr="008829C0">
        <w:rPr>
          <w:rFonts w:ascii="Ubuntu" w:eastAsia="Aptos" w:hAnsi="Ubuntu" w:cs="Aptos"/>
          <w:b/>
          <w:bCs/>
          <w:sz w:val="22"/>
          <w:szCs w:val="22"/>
          <w:highlight w:val="yellow"/>
        </w:rPr>
        <w:lastRenderedPageBreak/>
        <w:t xml:space="preserve">enforced. For example, you may write that the club is accountable to pay a total of £20 per </w:t>
      </w:r>
      <w:r w:rsidRPr="009D3EE5">
        <w:rPr>
          <w:rFonts w:ascii="Ubuntu" w:eastAsia="Aptos" w:hAnsi="Ubuntu" w:cs="Aptos"/>
          <w:b/>
          <w:bCs/>
          <w:sz w:val="22"/>
          <w:szCs w:val="22"/>
          <w:highlight w:val="yellow"/>
        </w:rPr>
        <w:t>registered member per year on X date, etc</w:t>
      </w:r>
      <w:r w:rsidR="009D3EE5" w:rsidRPr="009D3EE5">
        <w:rPr>
          <w:rFonts w:ascii="Ubuntu" w:eastAsia="Aptos" w:hAnsi="Ubuntu" w:cs="Aptos"/>
          <w:b/>
          <w:bCs/>
          <w:sz w:val="22"/>
          <w:szCs w:val="22"/>
          <w:highlight w:val="yellow"/>
        </w:rPr>
        <w:t>.</w:t>
      </w:r>
    </w:p>
    <w:p w14:paraId="6B70D8CE" w14:textId="4787BC9A" w:rsidR="00116639" w:rsidRDefault="009D3EE5" w:rsidP="009D3EE5">
      <w:pPr>
        <w:tabs>
          <w:tab w:val="clear" w:pos="640"/>
        </w:tabs>
        <w:spacing w:after="0" w:line="278" w:lineRule="auto"/>
        <w:rPr>
          <w:rFonts w:ascii="Ubuntu" w:eastAsia="Aptos" w:hAnsi="Ubuntu" w:cs="Aptos"/>
          <w:sz w:val="22"/>
          <w:szCs w:val="22"/>
        </w:rPr>
      </w:pPr>
      <w:r w:rsidRPr="009D3EE5">
        <w:rPr>
          <w:rFonts w:ascii="Ubuntu" w:eastAsia="Aptos" w:hAnsi="Ubuntu" w:cs="Aptos"/>
          <w:b/>
          <w:bCs/>
          <w:sz w:val="22"/>
          <w:szCs w:val="22"/>
          <w:highlight w:val="yellow"/>
        </w:rPr>
        <w:t xml:space="preserve">This might also include any financial reporting required on a local level (see SOGB </w:t>
      </w:r>
      <w:hyperlink r:id="rId28">
        <w:r w:rsidR="00116639" w:rsidRPr="009D3EE5">
          <w:rPr>
            <w:rStyle w:val="Hyperlink"/>
            <w:rFonts w:ascii="Ubuntu" w:eastAsia="Aptos" w:hAnsi="Ubuntu" w:cs="Aptos"/>
            <w:sz w:val="22"/>
            <w:szCs w:val="22"/>
            <w:highlight w:val="yellow"/>
          </w:rPr>
          <w:t>financial procedures and controls</w:t>
        </w:r>
      </w:hyperlink>
      <w:r w:rsidRPr="009D3EE5">
        <w:rPr>
          <w:rFonts w:ascii="Ubuntu" w:eastAsia="Aptos" w:hAnsi="Ubuntu" w:cs="Aptos"/>
          <w:sz w:val="22"/>
          <w:szCs w:val="22"/>
          <w:highlight w:val="yellow"/>
        </w:rPr>
        <w:t>) or other local processes applicable.</w:t>
      </w:r>
      <w:r>
        <w:rPr>
          <w:rFonts w:ascii="Ubuntu" w:eastAsia="Aptos" w:hAnsi="Ubuntu" w:cs="Aptos"/>
          <w:sz w:val="22"/>
          <w:szCs w:val="22"/>
        </w:rPr>
        <w:t xml:space="preserve"> </w:t>
      </w:r>
    </w:p>
    <w:p w14:paraId="4F65AB0D" w14:textId="77777777" w:rsidR="00426535" w:rsidRDefault="00426535" w:rsidP="009D3EE5">
      <w:pPr>
        <w:tabs>
          <w:tab w:val="clear" w:pos="640"/>
        </w:tabs>
        <w:spacing w:after="0" w:line="278" w:lineRule="auto"/>
        <w:rPr>
          <w:rFonts w:ascii="Ubuntu" w:eastAsia="Aptos" w:hAnsi="Ubuntu" w:cs="Aptos"/>
          <w:sz w:val="22"/>
          <w:szCs w:val="22"/>
        </w:rPr>
      </w:pPr>
    </w:p>
    <w:p w14:paraId="32EF929F" w14:textId="77777777" w:rsidR="00291B8C" w:rsidRDefault="00291B8C" w:rsidP="009D3EE5">
      <w:pPr>
        <w:pBdr>
          <w:bottom w:val="single" w:sz="6" w:space="1" w:color="auto"/>
        </w:pBdr>
        <w:tabs>
          <w:tab w:val="clear" w:pos="640"/>
        </w:tabs>
        <w:spacing w:after="0" w:line="278" w:lineRule="auto"/>
        <w:rPr>
          <w:rFonts w:ascii="Ubuntu" w:eastAsia="Aptos" w:hAnsi="Ubuntu" w:cs="Aptos"/>
          <w:sz w:val="22"/>
          <w:szCs w:val="22"/>
        </w:rPr>
      </w:pPr>
    </w:p>
    <w:p w14:paraId="0A6AEAA1" w14:textId="77777777" w:rsidR="00291B8C" w:rsidRDefault="00291B8C" w:rsidP="009D3EE5">
      <w:pPr>
        <w:tabs>
          <w:tab w:val="clear" w:pos="640"/>
        </w:tabs>
        <w:spacing w:after="0" w:line="278" w:lineRule="auto"/>
        <w:rPr>
          <w:rFonts w:ascii="Ubuntu" w:eastAsia="Aptos" w:hAnsi="Ubuntu" w:cs="Aptos"/>
          <w:sz w:val="22"/>
          <w:szCs w:val="22"/>
        </w:rPr>
      </w:pPr>
    </w:p>
    <w:p w14:paraId="64F64D12" w14:textId="112AE75B" w:rsidR="00426535" w:rsidRPr="00291B8C" w:rsidRDefault="00426535" w:rsidP="00426535">
      <w:pPr>
        <w:tabs>
          <w:tab w:val="clear" w:pos="640"/>
        </w:tabs>
        <w:spacing w:after="0" w:line="278" w:lineRule="auto"/>
        <w:rPr>
          <w:rFonts w:ascii="Ubuntu" w:eastAsia="Aptos" w:hAnsi="Ubuntu" w:cs="Aptos"/>
          <w:b/>
          <w:bCs/>
          <w:sz w:val="22"/>
          <w:szCs w:val="22"/>
        </w:rPr>
      </w:pPr>
      <w:r w:rsidRPr="00426535">
        <w:rPr>
          <w:rFonts w:ascii="Ubuntu" w:eastAsia="Aptos" w:hAnsi="Ubuntu" w:cs="Aptos"/>
          <w:sz w:val="22"/>
          <w:szCs w:val="22"/>
        </w:rPr>
        <w:t xml:space="preserve">By signing below, </w:t>
      </w:r>
      <w:r w:rsidRPr="005F04B7">
        <w:rPr>
          <w:rFonts w:ascii="Ubuntu" w:hAnsi="Ubuntu"/>
          <w:b/>
          <w:bCs/>
          <w:color w:val="EE0000"/>
          <w:sz w:val="22"/>
          <w:szCs w:val="22"/>
        </w:rPr>
        <w:t xml:space="preserve">Enter </w:t>
      </w:r>
      <w:r>
        <w:rPr>
          <w:rFonts w:ascii="Ubuntu" w:hAnsi="Ubuntu"/>
          <w:b/>
          <w:bCs/>
          <w:color w:val="EE0000"/>
          <w:sz w:val="22"/>
          <w:szCs w:val="22"/>
        </w:rPr>
        <w:t xml:space="preserve">Local </w:t>
      </w:r>
      <w:r w:rsidRPr="005F04B7">
        <w:rPr>
          <w:rFonts w:ascii="Ubuntu" w:hAnsi="Ubuntu"/>
          <w:b/>
          <w:bCs/>
          <w:color w:val="EE0000"/>
          <w:sz w:val="22"/>
          <w:szCs w:val="22"/>
        </w:rPr>
        <w:t>Club Name</w:t>
      </w:r>
      <w:r>
        <w:rPr>
          <w:rFonts w:ascii="Ubuntu" w:hAnsi="Ubuntu"/>
          <w:b/>
          <w:bCs/>
          <w:color w:val="EE0000"/>
          <w:sz w:val="22"/>
          <w:szCs w:val="22"/>
        </w:rPr>
        <w:t xml:space="preserve"> </w:t>
      </w:r>
      <w:r>
        <w:rPr>
          <w:rFonts w:ascii="Ubuntu" w:eastAsia="Aptos" w:hAnsi="Ubuntu" w:cs="Aptos"/>
          <w:sz w:val="22"/>
          <w:szCs w:val="22"/>
        </w:rPr>
        <w:t>agrees t</w:t>
      </w:r>
      <w:r w:rsidRPr="00426535">
        <w:rPr>
          <w:rFonts w:ascii="Ubuntu" w:eastAsia="Aptos" w:hAnsi="Ubuntu" w:cs="Aptos"/>
          <w:sz w:val="22"/>
          <w:szCs w:val="22"/>
        </w:rPr>
        <w:t>o operate within these Terms of Reference and maintain the standards required by Special Olympics GB</w:t>
      </w:r>
      <w:r w:rsidR="00291B8C">
        <w:rPr>
          <w:rFonts w:ascii="Ubuntu" w:eastAsia="Aptos" w:hAnsi="Ubuntu" w:cs="Aptos"/>
          <w:sz w:val="22"/>
          <w:szCs w:val="22"/>
        </w:rPr>
        <w:t xml:space="preserve"> and locally enforced by </w:t>
      </w:r>
      <w:r w:rsidR="00291B8C" w:rsidRPr="005F04B7">
        <w:rPr>
          <w:rFonts w:ascii="Ubuntu" w:hAnsi="Ubuntu"/>
          <w:b/>
          <w:bCs/>
          <w:color w:val="EE0000"/>
          <w:sz w:val="22"/>
          <w:szCs w:val="22"/>
        </w:rPr>
        <w:t xml:space="preserve">Enter </w:t>
      </w:r>
      <w:r w:rsidR="00291B8C">
        <w:rPr>
          <w:rFonts w:ascii="Ubuntu" w:hAnsi="Ubuntu"/>
          <w:b/>
          <w:bCs/>
          <w:color w:val="EE0000"/>
          <w:sz w:val="22"/>
          <w:szCs w:val="22"/>
        </w:rPr>
        <w:t xml:space="preserve">SOGB Accredited Programme </w:t>
      </w:r>
      <w:r w:rsidR="00291B8C" w:rsidRPr="005F04B7">
        <w:rPr>
          <w:rFonts w:ascii="Ubuntu" w:hAnsi="Ubuntu"/>
          <w:b/>
          <w:bCs/>
          <w:color w:val="EE0000"/>
          <w:sz w:val="22"/>
          <w:szCs w:val="22"/>
        </w:rPr>
        <w:t>Name</w:t>
      </w:r>
      <w:r w:rsidR="00291B8C">
        <w:rPr>
          <w:rFonts w:ascii="Ubuntu" w:hAnsi="Ubuntu"/>
          <w:b/>
          <w:bCs/>
          <w:color w:val="EE0000"/>
          <w:sz w:val="22"/>
          <w:szCs w:val="22"/>
        </w:rPr>
        <w:t>.</w:t>
      </w:r>
    </w:p>
    <w:p w14:paraId="3A86B165" w14:textId="77777777" w:rsidR="00426535" w:rsidRDefault="00426535" w:rsidP="00426535">
      <w:pPr>
        <w:tabs>
          <w:tab w:val="clear" w:pos="640"/>
        </w:tabs>
        <w:spacing w:after="0" w:line="278" w:lineRule="auto"/>
        <w:rPr>
          <w:rFonts w:ascii="Ubuntu" w:eastAsia="Aptos" w:hAnsi="Ubuntu" w:cs="Aptos"/>
          <w:sz w:val="22"/>
          <w:szCs w:val="22"/>
        </w:rPr>
      </w:pPr>
    </w:p>
    <w:p w14:paraId="0D3ECDCF" w14:textId="3D6A3306" w:rsidR="00426535" w:rsidRDefault="00426535" w:rsidP="00426535">
      <w:pPr>
        <w:tabs>
          <w:tab w:val="clear" w:pos="640"/>
        </w:tabs>
        <w:spacing w:after="0" w:line="278" w:lineRule="auto"/>
        <w:rPr>
          <w:rFonts w:ascii="Ubuntu" w:hAnsi="Ubuntu"/>
          <w:b/>
          <w:bCs/>
          <w:color w:val="EE0000"/>
          <w:sz w:val="22"/>
          <w:szCs w:val="22"/>
        </w:rPr>
      </w:pPr>
      <w:r w:rsidRPr="005F04B7">
        <w:rPr>
          <w:rFonts w:ascii="Ubuntu" w:hAnsi="Ubuntu"/>
          <w:b/>
          <w:bCs/>
          <w:color w:val="EE0000"/>
          <w:sz w:val="22"/>
          <w:szCs w:val="22"/>
        </w:rPr>
        <w:t xml:space="preserve">Enter </w:t>
      </w:r>
      <w:r>
        <w:rPr>
          <w:rFonts w:ascii="Ubuntu" w:hAnsi="Ubuntu"/>
          <w:b/>
          <w:bCs/>
          <w:color w:val="EE0000"/>
          <w:sz w:val="22"/>
          <w:szCs w:val="22"/>
        </w:rPr>
        <w:t xml:space="preserve">Local </w:t>
      </w:r>
      <w:r w:rsidRPr="005F04B7">
        <w:rPr>
          <w:rFonts w:ascii="Ubuntu" w:hAnsi="Ubuntu"/>
          <w:b/>
          <w:bCs/>
          <w:color w:val="EE0000"/>
          <w:sz w:val="22"/>
          <w:szCs w:val="22"/>
        </w:rPr>
        <w:t>Club Name</w:t>
      </w:r>
    </w:p>
    <w:p w14:paraId="2F78ED24" w14:textId="77777777" w:rsidR="000021BB" w:rsidRPr="00116639" w:rsidRDefault="000021BB" w:rsidP="00426535">
      <w:pPr>
        <w:tabs>
          <w:tab w:val="clear" w:pos="640"/>
        </w:tabs>
        <w:spacing w:after="0" w:line="278" w:lineRule="auto"/>
        <w:rPr>
          <w:rFonts w:ascii="Ubuntu" w:eastAsia="Aptos" w:hAnsi="Ubuntu" w:cs="Aptos"/>
          <w:sz w:val="22"/>
          <w:szCs w:val="22"/>
        </w:rPr>
      </w:pPr>
    </w:p>
    <w:p w14:paraId="48FF33D9" w14:textId="77777777" w:rsidR="00426535" w:rsidRDefault="00426535" w:rsidP="00426535">
      <w:pPr>
        <w:tabs>
          <w:tab w:val="clear" w:pos="640"/>
        </w:tabs>
        <w:spacing w:after="0" w:line="278" w:lineRule="auto"/>
        <w:rPr>
          <w:rFonts w:ascii="Ubuntu" w:eastAsia="Aptos" w:hAnsi="Ubuntu" w:cs="Aptos"/>
          <w:sz w:val="22"/>
          <w:szCs w:val="22"/>
        </w:rPr>
      </w:pPr>
      <w:r w:rsidRPr="00426535">
        <w:rPr>
          <w:rFonts w:ascii="Ubuntu" w:eastAsia="Aptos" w:hAnsi="Ubuntu" w:cs="Aptos"/>
          <w:sz w:val="22"/>
          <w:szCs w:val="22"/>
        </w:rPr>
        <w:t xml:space="preserve">Position: </w:t>
      </w:r>
      <w:r w:rsidRPr="00426535">
        <w:rPr>
          <w:rFonts w:ascii="Ubuntu" w:eastAsia="Aptos" w:hAnsi="Ubuntu" w:cs="Aptos"/>
          <w:b/>
          <w:bCs/>
          <w:sz w:val="22"/>
          <w:szCs w:val="22"/>
          <w:highlight w:val="yellow"/>
        </w:rPr>
        <w:t>eg. Chair</w:t>
      </w:r>
      <w:r w:rsidRPr="00426535">
        <w:rPr>
          <w:rFonts w:ascii="Ubuntu" w:eastAsia="Aptos" w:hAnsi="Ubuntu" w:cs="Aptos"/>
          <w:sz w:val="22"/>
          <w:szCs w:val="22"/>
        </w:rPr>
        <w:t xml:space="preserve">                     </w:t>
      </w:r>
    </w:p>
    <w:p w14:paraId="0174EB38" w14:textId="77777777" w:rsidR="00426535" w:rsidRDefault="00426535" w:rsidP="00426535">
      <w:pPr>
        <w:tabs>
          <w:tab w:val="clear" w:pos="640"/>
        </w:tabs>
        <w:spacing w:after="0" w:line="278" w:lineRule="auto"/>
        <w:rPr>
          <w:rFonts w:ascii="Ubuntu" w:eastAsia="Aptos" w:hAnsi="Ubuntu" w:cs="Aptos"/>
          <w:sz w:val="22"/>
          <w:szCs w:val="22"/>
        </w:rPr>
      </w:pPr>
      <w:r w:rsidRPr="00426535">
        <w:rPr>
          <w:rFonts w:ascii="Ubuntu" w:eastAsia="Aptos" w:hAnsi="Ubuntu" w:cs="Aptos"/>
          <w:sz w:val="22"/>
          <w:szCs w:val="22"/>
        </w:rPr>
        <w:t xml:space="preserve">Signature: </w:t>
      </w:r>
    </w:p>
    <w:p w14:paraId="7D707F95" w14:textId="77777777" w:rsidR="00426535" w:rsidRDefault="00426535" w:rsidP="00426535">
      <w:pPr>
        <w:tabs>
          <w:tab w:val="clear" w:pos="640"/>
        </w:tabs>
        <w:spacing w:after="0" w:line="278" w:lineRule="auto"/>
        <w:rPr>
          <w:rFonts w:ascii="Ubuntu" w:eastAsia="Aptos" w:hAnsi="Ubuntu" w:cs="Aptos"/>
          <w:sz w:val="22"/>
          <w:szCs w:val="22"/>
        </w:rPr>
      </w:pPr>
      <w:r w:rsidRPr="00426535">
        <w:rPr>
          <w:rFonts w:ascii="Ubuntu" w:eastAsia="Aptos" w:hAnsi="Ubuntu" w:cs="Aptos"/>
          <w:sz w:val="22"/>
          <w:szCs w:val="22"/>
        </w:rPr>
        <w:t>Date:</w:t>
      </w:r>
    </w:p>
    <w:p w14:paraId="543E7F07" w14:textId="26C3F351" w:rsidR="009D3EE5" w:rsidRPr="009D3EE5" w:rsidRDefault="00426535" w:rsidP="009D3EE5">
      <w:pPr>
        <w:tabs>
          <w:tab w:val="clear" w:pos="640"/>
        </w:tabs>
        <w:spacing w:after="0" w:line="278" w:lineRule="auto"/>
        <w:rPr>
          <w:rFonts w:ascii="Ubuntu" w:eastAsia="Aptos" w:hAnsi="Ubuntu" w:cs="Aptos"/>
          <w:sz w:val="22"/>
          <w:szCs w:val="22"/>
        </w:rPr>
      </w:pPr>
      <w:r>
        <w:rPr>
          <w:rFonts w:ascii="Ubuntu" w:eastAsia="Aptos" w:hAnsi="Ubuntu" w:cs="Aptos"/>
          <w:sz w:val="22"/>
          <w:szCs w:val="22"/>
        </w:rPr>
        <w:t xml:space="preserve"> </w:t>
      </w:r>
    </w:p>
    <w:sectPr w:rsidR="009D3EE5" w:rsidRPr="009D3EE5" w:rsidSect="0050019C"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0" w:h="16840"/>
      <w:pgMar w:top="2381" w:right="1247" w:bottom="1588" w:left="1247" w:header="709" w:footer="397" w:gutter="0"/>
      <w:cols w:space="708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Emma Kane-McGuigan" w:date="2025-06-17T16:40:00Z" w:initials="EK">
    <w:p w14:paraId="2F0464D8" w14:textId="77777777" w:rsidR="00D6658D" w:rsidRDefault="00D6658D" w:rsidP="00D6658D">
      <w:pPr>
        <w:pStyle w:val="CommentText"/>
      </w:pPr>
      <w:r>
        <w:rPr>
          <w:rStyle w:val="CommentReference"/>
        </w:rPr>
        <w:annotationRef/>
      </w:r>
      <w:r>
        <w:t>If the programme has specific information to add here is the best place for this personalisation</w:t>
      </w:r>
    </w:p>
  </w:comment>
  <w:comment w:id="1" w:author="Emma Kane-McGuigan" w:date="2025-06-17T16:38:00Z" w:initials="EK">
    <w:p w14:paraId="04FF5570" w14:textId="08B3593E" w:rsidR="003A49ED" w:rsidRDefault="003A49ED" w:rsidP="003A49ED">
      <w:pPr>
        <w:pStyle w:val="CommentText"/>
      </w:pPr>
      <w:r>
        <w:rPr>
          <w:rStyle w:val="CommentReference"/>
        </w:rPr>
        <w:annotationRef/>
      </w:r>
      <w:r>
        <w:t>Programme may wish to include this - depending on the nature of club relationship, structure, etc.</w:t>
      </w:r>
    </w:p>
  </w:comment>
  <w:comment w:id="2" w:author="Emma Kane-McGuigan" w:date="2025-06-17T16:36:00Z" w:initials="EK">
    <w:p w14:paraId="45B75048" w14:textId="77777777" w:rsidR="00F34BD0" w:rsidRDefault="00654CB0" w:rsidP="00F34BD0">
      <w:pPr>
        <w:pStyle w:val="CommentText"/>
      </w:pPr>
      <w:r>
        <w:rPr>
          <w:rStyle w:val="CommentReference"/>
        </w:rPr>
        <w:annotationRef/>
      </w:r>
      <w:r w:rsidR="00F34BD0">
        <w:rPr>
          <w:i/>
          <w:iCs/>
          <w:lang w:val="en-GB"/>
        </w:rPr>
        <w:t xml:space="preserve">If not underwritten by the [programme] the Partnership Club undertakes to meet the cost of the annual Accreditation Fees calculated based from the number of registered athletes and volunteers in that club.  </w:t>
      </w:r>
      <w:r w:rsidR="00F34BD0">
        <w:rPr>
          <w:i/>
          <w:iCs/>
        </w:rPr>
        <w:t xml:space="preserve">An annual accreditation fee per athlete and registered volunteer to SOGB is required (contact SOGB for current fee information: </w:t>
      </w:r>
      <w:hyperlink r:id="rId1" w:history="1">
        <w:r w:rsidR="00F34BD0" w:rsidRPr="00765833">
          <w:rPr>
            <w:rStyle w:val="Hyperlink"/>
            <w:i/>
            <w:iCs/>
          </w:rPr>
          <w:t>membership@sogb.org.uk</w:t>
        </w:r>
      </w:hyperlink>
      <w:r w:rsidR="00F34BD0">
        <w:rPr>
          <w:i/>
          <w:iCs/>
        </w:rPr>
        <w:t xml:space="preserve">) . 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F0464D8" w15:done="0"/>
  <w15:commentEx w15:paraId="04FF5570" w15:done="0"/>
  <w15:commentEx w15:paraId="45B7504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8729901" w16cex:dateUtc="2025-06-17T15:40:00Z"/>
  <w16cex:commentExtensible w16cex:durableId="1506217D" w16cex:dateUtc="2025-06-17T15:38:00Z"/>
  <w16cex:commentExtensible w16cex:durableId="018C73C2" w16cex:dateUtc="2025-06-17T15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F0464D8" w16cid:durableId="68729901"/>
  <w16cid:commentId w16cid:paraId="04FF5570" w16cid:durableId="1506217D"/>
  <w16cid:commentId w16cid:paraId="45B75048" w16cid:durableId="018C73C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C53F3" w14:textId="77777777" w:rsidR="002A5057" w:rsidRDefault="002A5057" w:rsidP="00E93292">
      <w:r>
        <w:separator/>
      </w:r>
    </w:p>
  </w:endnote>
  <w:endnote w:type="continuationSeparator" w:id="0">
    <w:p w14:paraId="67AA7500" w14:textId="77777777" w:rsidR="002A5057" w:rsidRDefault="002A5057" w:rsidP="00E93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 Italic"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Ubuntu Bold">
    <w:altName w:val="Segoe Script"/>
    <w:charset w:val="00"/>
    <w:family w:val="auto"/>
    <w:pitch w:val="variable"/>
    <w:sig w:usb0="E00002FF" w:usb1="5000205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02A97" w14:textId="77777777" w:rsidR="009A5407" w:rsidRDefault="008F4151" w:rsidP="00E93292">
    <w:pPr>
      <w:pStyle w:val="Footer"/>
      <w:rPr>
        <w:rStyle w:val="PageNumber"/>
      </w:rPr>
    </w:pPr>
    <w:r>
      <w:rPr>
        <w:rStyle w:val="PageNumber"/>
      </w:rPr>
      <w:fldChar w:fldCharType="begin"/>
    </w:r>
    <w:r w:rsidR="009A540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AEBF9E" w14:textId="77777777" w:rsidR="009A5407" w:rsidRDefault="009A5407" w:rsidP="00E932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E405E" w14:textId="77777777" w:rsidR="009A5407" w:rsidRPr="00544ED1" w:rsidRDefault="008F4151" w:rsidP="00E93292">
    <w:pPr>
      <w:pStyle w:val="Footer"/>
      <w:rPr>
        <w:color w:val="808080"/>
        <w:sz w:val="16"/>
        <w:szCs w:val="16"/>
      </w:rPr>
    </w:pPr>
    <w:r w:rsidRPr="00544ED1">
      <w:rPr>
        <w:rStyle w:val="PageNumber"/>
        <w:color w:val="808080"/>
        <w:sz w:val="16"/>
        <w:szCs w:val="16"/>
      </w:rPr>
      <w:fldChar w:fldCharType="begin"/>
    </w:r>
    <w:r w:rsidR="009A5407" w:rsidRPr="00544ED1">
      <w:rPr>
        <w:rStyle w:val="PageNumber"/>
        <w:color w:val="808080"/>
        <w:sz w:val="16"/>
        <w:szCs w:val="16"/>
      </w:rPr>
      <w:instrText xml:space="preserve">PAGE  </w:instrText>
    </w:r>
    <w:r w:rsidRPr="00544ED1">
      <w:rPr>
        <w:rStyle w:val="PageNumber"/>
        <w:color w:val="808080"/>
        <w:sz w:val="16"/>
        <w:szCs w:val="16"/>
      </w:rPr>
      <w:fldChar w:fldCharType="separate"/>
    </w:r>
    <w:r w:rsidR="009A5407">
      <w:rPr>
        <w:rStyle w:val="PageNumber"/>
        <w:noProof/>
        <w:color w:val="808080"/>
        <w:sz w:val="16"/>
        <w:szCs w:val="16"/>
      </w:rPr>
      <w:t>2</w:t>
    </w:r>
    <w:r w:rsidRPr="00544ED1">
      <w:rPr>
        <w:rStyle w:val="PageNumber"/>
        <w:color w:val="808080"/>
        <w:sz w:val="16"/>
        <w:szCs w:val="16"/>
      </w:rPr>
      <w:fldChar w:fldCharType="end"/>
    </w:r>
    <w:r w:rsidR="009A5407" w:rsidRPr="00544ED1">
      <w:rPr>
        <w:rStyle w:val="PageNumber"/>
        <w:color w:val="808080"/>
        <w:sz w:val="16"/>
        <w:szCs w:val="16"/>
      </w:rPr>
      <w:t xml:space="preserve">   </w:t>
    </w:r>
    <w:r w:rsidR="009A5407" w:rsidRPr="00544ED1">
      <w:rPr>
        <w:rStyle w:val="PageNumber"/>
        <w:color w:val="4F5146"/>
        <w:sz w:val="16"/>
        <w:szCs w:val="16"/>
      </w:rPr>
      <w:t xml:space="preserve">|  </w:t>
    </w:r>
    <w:r w:rsidR="009A5407" w:rsidRPr="00544ED1">
      <w:rPr>
        <w:color w:val="4F5146"/>
        <w:sz w:val="16"/>
        <w:szCs w:val="16"/>
      </w:rPr>
      <w:t>Special Olympics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4D872" w14:textId="77777777" w:rsidR="00823EB6" w:rsidRPr="00B62113" w:rsidRDefault="00823EB6" w:rsidP="00823EB6">
    <w:pPr>
      <w:pStyle w:val="FooterProgramName"/>
      <w:jc w:val="center"/>
      <w:rPr>
        <w:rFonts w:ascii="Arial" w:hAnsi="Arial" w:cs="Arial"/>
        <w:b/>
        <w:bCs/>
      </w:rPr>
    </w:pPr>
    <w:r w:rsidRPr="00B62113">
      <w:rPr>
        <w:rFonts w:ascii="Arial" w:hAnsi="Arial" w:cs="Arial"/>
        <w:b/>
        <w:bCs/>
      </w:rPr>
      <w:t>Special Olympics Great Britain</w:t>
    </w:r>
  </w:p>
  <w:p w14:paraId="5A70544C" w14:textId="77777777" w:rsidR="00823EB6" w:rsidRPr="00B62113" w:rsidRDefault="00823EB6" w:rsidP="00823EB6">
    <w:pPr>
      <w:pStyle w:val="FooterAddressInfo"/>
      <w:jc w:val="center"/>
      <w:rPr>
        <w:rFonts w:ascii="Arial" w:hAnsi="Arial" w:cs="Arial"/>
      </w:rPr>
    </w:pPr>
    <w:r w:rsidRPr="00B62113">
      <w:rPr>
        <w:rFonts w:ascii="Arial" w:hAnsi="Arial" w:cs="Arial"/>
        <w:b/>
        <w:bCs/>
      </w:rPr>
      <w:t>483 Green Lanes, London N13 4BS</w:t>
    </w:r>
    <w:r w:rsidRPr="00B62113">
      <w:rPr>
        <w:rFonts w:ascii="Arial" w:hAnsi="Arial" w:cs="Arial"/>
      </w:rPr>
      <w:t xml:space="preserve"> </w:t>
    </w:r>
    <w:hyperlink r:id="rId1" w:history="1">
      <w:r w:rsidRPr="00B62113">
        <w:rPr>
          <w:rStyle w:val="Hyperlink"/>
          <w:rFonts w:ascii="Arial" w:hAnsi="Arial" w:cs="Arial"/>
          <w:b/>
        </w:rPr>
        <w:t>www</w:t>
      </w:r>
      <w:r w:rsidRPr="00B62113">
        <w:rPr>
          <w:rStyle w:val="Hyperlink"/>
          <w:rFonts w:ascii="Arial" w:hAnsi="Arial" w:cs="Arial"/>
        </w:rPr>
        <w:t>.specialolympicsgb.org.uk</w:t>
      </w:r>
    </w:hyperlink>
    <w:r w:rsidRPr="00B62113">
      <w:rPr>
        <w:rFonts w:ascii="Arial" w:hAnsi="Arial" w:cs="Arial"/>
      </w:rPr>
      <w:t xml:space="preserve">   </w:t>
    </w:r>
    <w:r w:rsidRPr="00B62113">
      <w:rPr>
        <w:rFonts w:ascii="Arial" w:hAnsi="Arial" w:cs="Arial"/>
        <w:b/>
      </w:rPr>
      <w:t>Email</w:t>
    </w:r>
    <w:r w:rsidRPr="00B62113">
      <w:rPr>
        <w:rFonts w:ascii="Arial" w:hAnsi="Arial" w:cs="Arial"/>
      </w:rPr>
      <w:t xml:space="preserve"> </w:t>
    </w:r>
    <w:hyperlink r:id="rId2" w:history="1">
      <w:r w:rsidRPr="00B62113">
        <w:rPr>
          <w:rStyle w:val="Hyperlink"/>
          <w:rFonts w:ascii="Arial" w:hAnsi="Arial" w:cs="Arial"/>
        </w:rPr>
        <w:t>info@sogb.org.uk</w:t>
      </w:r>
    </w:hyperlink>
    <w:r w:rsidRPr="00B62113">
      <w:rPr>
        <w:rFonts w:ascii="Arial" w:hAnsi="Arial" w:cs="Arial"/>
      </w:rPr>
      <w:t xml:space="preserve">   </w:t>
    </w:r>
    <w:r w:rsidRPr="00B62113">
      <w:rPr>
        <w:rFonts w:ascii="Arial" w:hAnsi="Arial" w:cs="Arial"/>
        <w:b/>
      </w:rPr>
      <w:t>Twitter</w:t>
    </w:r>
    <w:r w:rsidRPr="00B62113">
      <w:rPr>
        <w:rFonts w:ascii="Arial" w:hAnsi="Arial" w:cs="Arial"/>
      </w:rPr>
      <w:t xml:space="preserve"> @SOGreatBritain</w:t>
    </w:r>
  </w:p>
  <w:p w14:paraId="225EBB02" w14:textId="77777777" w:rsidR="00823EB6" w:rsidRPr="00B62113" w:rsidRDefault="00823EB6" w:rsidP="00823EB6">
    <w:pPr>
      <w:pStyle w:val="Footer"/>
      <w:spacing w:line="180" w:lineRule="exact"/>
      <w:jc w:val="center"/>
      <w:rPr>
        <w:rFonts w:ascii="Arial" w:hAnsi="Arial" w:cs="Arial"/>
        <w:b/>
        <w:i/>
        <w:color w:val="46473E"/>
        <w:kern w:val="15"/>
        <w:sz w:val="16"/>
        <w:szCs w:val="16"/>
      </w:rPr>
    </w:pPr>
    <w:r w:rsidRPr="00B62113">
      <w:rPr>
        <w:rFonts w:ascii="Arial" w:hAnsi="Arial" w:cs="Arial"/>
        <w:b/>
        <w:i/>
        <w:color w:val="46473E"/>
        <w:kern w:val="15"/>
        <w:sz w:val="16"/>
        <w:szCs w:val="16"/>
      </w:rPr>
      <w:t>Charity registered in England &amp; Wales 800329 and Scotland SC052090. Company No. 2301452</w:t>
    </w:r>
  </w:p>
  <w:p w14:paraId="74EAD0A6" w14:textId="60DBBD80" w:rsidR="009A5407" w:rsidRPr="00B62113" w:rsidRDefault="009A5407" w:rsidP="00823EB6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AAE6C" w14:textId="77777777" w:rsidR="002A5057" w:rsidRDefault="002A5057" w:rsidP="00E93292">
      <w:r>
        <w:separator/>
      </w:r>
    </w:p>
  </w:footnote>
  <w:footnote w:type="continuationSeparator" w:id="0">
    <w:p w14:paraId="12E20D2C" w14:textId="77777777" w:rsidR="002A5057" w:rsidRDefault="002A5057" w:rsidP="00E93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F8229" w14:textId="77777777" w:rsidR="009A5407" w:rsidRPr="004128A0" w:rsidRDefault="009A5407" w:rsidP="00E93292">
    <w:pPr>
      <w:pStyle w:val="Footer"/>
      <w:rPr>
        <w:color w:val="4A442A"/>
        <w:sz w:val="18"/>
        <w:szCs w:val="18"/>
      </w:rPr>
    </w:pPr>
    <w:r>
      <w:rPr>
        <w:noProof/>
        <w:color w:val="4A442A"/>
        <w:sz w:val="18"/>
        <w:szCs w:val="18"/>
        <w:lang w:eastAsia="en-US"/>
      </w:rPr>
      <w:drawing>
        <wp:anchor distT="0" distB="0" distL="114300" distR="114300" simplePos="0" relativeHeight="251662336" behindDoc="1" locked="0" layoutInCell="1" allowOverlap="1" wp14:anchorId="6B8ECDF6" wp14:editId="608034B3">
          <wp:simplePos x="0" y="0"/>
          <wp:positionH relativeFrom="page">
            <wp:posOffset>6278880</wp:posOffset>
          </wp:positionH>
          <wp:positionV relativeFrom="page">
            <wp:posOffset>345440</wp:posOffset>
          </wp:positionV>
          <wp:extent cx="890270" cy="969645"/>
          <wp:effectExtent l="0" t="0" r="0" b="0"/>
          <wp:wrapThrough wrapText="bothSides">
            <wp:wrapPolygon edited="0">
              <wp:start x="3698" y="2263"/>
              <wp:lineTo x="616" y="8487"/>
              <wp:lineTo x="616" y="13580"/>
              <wp:lineTo x="6163" y="19238"/>
              <wp:lineTo x="11709" y="19238"/>
              <wp:lineTo x="18488" y="13580"/>
              <wp:lineTo x="18488" y="8487"/>
              <wp:lineTo x="15407" y="2263"/>
              <wp:lineTo x="3698" y="2263"/>
            </wp:wrapPolygon>
          </wp:wrapThrough>
          <wp:docPr id="11" name="Picture 11" descr="SO_Intl_Mark__1-Line_2c-Gre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SO_Intl_Mark__1-Line_2c-Gre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066"/>
                  <a:stretch>
                    <a:fillRect/>
                  </a:stretch>
                </pic:blipFill>
                <pic:spPr bwMode="auto">
                  <a:xfrm>
                    <a:off x="0" y="0"/>
                    <a:ext cx="890270" cy="96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8C969" w14:textId="4070ADD4" w:rsidR="009A5407" w:rsidRPr="00436B32" w:rsidRDefault="008E2C0B" w:rsidP="00FA75F4">
    <w:pPr>
      <w:pStyle w:val="Header"/>
      <w:rPr>
        <w:rFonts w:ascii="Ubuntu" w:hAnsi="Ubuntu"/>
        <w:sz w:val="22"/>
        <w:vertAlign w:val="subscript"/>
      </w:rPr>
    </w:pPr>
    <w:r w:rsidRPr="00436B32">
      <w:rPr>
        <w:rFonts w:ascii="Ubuntu" w:hAnsi="Ubuntu"/>
        <w:noProof/>
        <w:sz w:val="22"/>
        <w:lang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172AB3E" wp14:editId="172038CD">
              <wp:simplePos x="0" y="0"/>
              <wp:positionH relativeFrom="column">
                <wp:posOffset>16510</wp:posOffset>
              </wp:positionH>
              <wp:positionV relativeFrom="paragraph">
                <wp:posOffset>162560</wp:posOffset>
              </wp:positionV>
              <wp:extent cx="2971800" cy="238760"/>
              <wp:effectExtent l="0" t="0" r="0" b="889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71800" cy="238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95C44A" w14:textId="77777777" w:rsidR="009A5407" w:rsidRPr="005B1AD9" w:rsidRDefault="009A5407" w:rsidP="00E30B63">
                          <w:pPr>
                            <w:pStyle w:val="RegionSub-programNam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72AB3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.3pt;margin-top:12.8pt;width:234pt;height:1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" filled="f" stroked="f">
              <v:textbox inset="0,0,0,0">
                <w:txbxContent>
                  <w:p w14:paraId="7D95C44A" w14:textId="77777777" w:rsidR="009A5407" w:rsidRPr="005B1AD9" w:rsidRDefault="009A5407" w:rsidP="00E30B63">
                    <w:pPr>
                      <w:pStyle w:val="RegionSub-programName"/>
                    </w:pPr>
                  </w:p>
                </w:txbxContent>
              </v:textbox>
            </v:shape>
          </w:pict>
        </mc:Fallback>
      </mc:AlternateContent>
    </w:r>
    <w:r w:rsidRPr="00436B32">
      <w:rPr>
        <w:rFonts w:ascii="Ubuntu" w:hAnsi="Ubuntu"/>
        <w:noProof/>
        <w:sz w:val="22"/>
        <w:lang w:eastAsia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A2FCAB1" wp14:editId="5952FA3D">
              <wp:simplePos x="0" y="0"/>
              <wp:positionH relativeFrom="column">
                <wp:posOffset>3272790</wp:posOffset>
              </wp:positionH>
              <wp:positionV relativeFrom="paragraph">
                <wp:posOffset>375920</wp:posOffset>
              </wp:positionV>
              <wp:extent cx="2202180" cy="228600"/>
              <wp:effectExtent l="0" t="4445" r="1905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218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3D28E0" w14:textId="053168F3" w:rsidR="009A5407" w:rsidRPr="00ED3FA2" w:rsidRDefault="00823EB6" w:rsidP="00BA33B9">
                          <w:pPr>
                            <w:pStyle w:val="RegionSub-programName"/>
                            <w:ind w:right="-12"/>
                            <w:jc w:val="right"/>
                            <w:rPr>
                              <w:rFonts w:ascii="Ubuntu" w:hAnsi="Ubuntu"/>
                              <w:i/>
                              <w:color w:val="636359"/>
                              <w:sz w:val="29"/>
                            </w:rPr>
                          </w:pPr>
                          <w:r>
                            <w:rPr>
                              <w:rFonts w:ascii="Ubuntu" w:hAnsi="Ubuntu"/>
                              <w:i/>
                              <w:color w:val="636359"/>
                              <w:sz w:val="29"/>
                            </w:rPr>
                            <w:t>Great Britain</w:t>
                          </w:r>
                          <w:r w:rsidR="00BA33B9">
                            <w:rPr>
                              <w:rFonts w:ascii="Ubuntu" w:hAnsi="Ubuntu"/>
                              <w:i/>
                              <w:color w:val="636359"/>
                              <w:sz w:val="29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0" tIns="0" rIns="7200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2FCAB1" id="Text Box 3" o:spid="_x0000_s1027" type="#_x0000_t202" style="position:absolute;margin-left:257.7pt;margin-top:29.6pt;width:173.4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" filled="f" stroked="f">
              <v:textbox inset="0,0,2mm,0">
                <w:txbxContent>
                  <w:p w14:paraId="703D28E0" w14:textId="053168F3" w:rsidR="009A5407" w:rsidRPr="00ED3FA2" w:rsidRDefault="00823EB6" w:rsidP="00BA33B9">
                    <w:pPr>
                      <w:pStyle w:val="RegionSub-programName"/>
                      <w:ind w:right="-12"/>
                      <w:jc w:val="right"/>
                      <w:rPr>
                        <w:rFonts w:ascii="Ubuntu" w:hAnsi="Ubuntu"/>
                        <w:i/>
                        <w:color w:val="636359"/>
                        <w:sz w:val="29"/>
                      </w:rPr>
                    </w:pPr>
                    <w:r>
                      <w:rPr>
                        <w:rFonts w:ascii="Ubuntu" w:hAnsi="Ubuntu"/>
                        <w:i/>
                        <w:color w:val="636359"/>
                        <w:sz w:val="29"/>
                      </w:rPr>
                      <w:t>Great Britain</w:t>
                    </w:r>
                    <w:r w:rsidR="00BA33B9">
                      <w:rPr>
                        <w:rFonts w:ascii="Ubuntu" w:hAnsi="Ubuntu"/>
                        <w:i/>
                        <w:color w:val="636359"/>
                        <w:sz w:val="29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  <w:r w:rsidR="009A5407" w:rsidRPr="00436B32">
      <w:rPr>
        <w:rFonts w:ascii="Ubuntu" w:hAnsi="Ubuntu"/>
        <w:noProof/>
        <w:sz w:val="22"/>
        <w:lang w:eastAsia="en-US"/>
      </w:rPr>
      <w:drawing>
        <wp:anchor distT="0" distB="0" distL="114300" distR="114300" simplePos="0" relativeHeight="251657216" behindDoc="1" locked="0" layoutInCell="1" allowOverlap="1" wp14:anchorId="0F0E07D4" wp14:editId="72EE5669">
          <wp:simplePos x="0" y="0"/>
          <wp:positionH relativeFrom="page">
            <wp:posOffset>3986530</wp:posOffset>
          </wp:positionH>
          <wp:positionV relativeFrom="page">
            <wp:posOffset>346710</wp:posOffset>
          </wp:positionV>
          <wp:extent cx="3171190" cy="969645"/>
          <wp:effectExtent l="0" t="0" r="0" b="0"/>
          <wp:wrapNone/>
          <wp:docPr id="5" name="Picture 5" descr="SO_Intl_Mark__1-Line_2c-Gre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5" descr="SO_Intl_Mark__1-Line_2c-Gre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71190" cy="96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A5407" w:rsidRPr="00436B32">
      <w:rPr>
        <w:rFonts w:ascii="Ubuntu" w:hAnsi="Ubuntu"/>
        <w:noProof/>
        <w:sz w:val="22"/>
        <w:lang w:eastAsia="en-US"/>
      </w:rPr>
      <w:softHyphen/>
    </w:r>
    <w:r w:rsidR="00BA33B9" w:rsidRPr="00436B32">
      <w:rPr>
        <w:rFonts w:ascii="Ubuntu" w:hAnsi="Ubuntu"/>
        <w:noProof/>
        <w:sz w:val="22"/>
        <w:lang w:eastAsia="en-US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53A0"/>
    <w:multiLevelType w:val="hybridMultilevel"/>
    <w:tmpl w:val="DECE3A02"/>
    <w:lvl w:ilvl="0" w:tplc="DF5A28A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B8E898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9EEEB70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4A6ECDF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34C3D7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792E55E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DE66AF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C2EED64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CED20B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" w15:restartNumberingAfterBreak="0">
    <w:nsid w:val="04F234F9"/>
    <w:multiLevelType w:val="hybridMultilevel"/>
    <w:tmpl w:val="DC820338"/>
    <w:lvl w:ilvl="0" w:tplc="F392B9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3CE5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D253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463B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B467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AE16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549D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B08A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702E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F65B5"/>
    <w:multiLevelType w:val="hybridMultilevel"/>
    <w:tmpl w:val="EDC8D87A"/>
    <w:lvl w:ilvl="0" w:tplc="383006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E8D7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B481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2ABF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2414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CE81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ACA4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C2E6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8413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A416E"/>
    <w:multiLevelType w:val="hybridMultilevel"/>
    <w:tmpl w:val="B046E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94E46"/>
    <w:multiLevelType w:val="hybridMultilevel"/>
    <w:tmpl w:val="C94A8FBA"/>
    <w:lvl w:ilvl="0" w:tplc="6FE28D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30B0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849E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7E6E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9C16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F0A8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F0FA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20F3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44A0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A17594"/>
    <w:multiLevelType w:val="hybridMultilevel"/>
    <w:tmpl w:val="2200A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4904EC"/>
    <w:multiLevelType w:val="hybridMultilevel"/>
    <w:tmpl w:val="EDBE581E"/>
    <w:lvl w:ilvl="0" w:tplc="CF9661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FED4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3656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C411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5481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0426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DA23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4E29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7E59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7825AB"/>
    <w:multiLevelType w:val="hybridMultilevel"/>
    <w:tmpl w:val="70A04C7A"/>
    <w:lvl w:ilvl="0" w:tplc="32F2D7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4EC9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5858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923F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364B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FE43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F26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F46E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2C6D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926C91"/>
    <w:multiLevelType w:val="hybridMultilevel"/>
    <w:tmpl w:val="6C3CDA3E"/>
    <w:lvl w:ilvl="0" w:tplc="8BFE2E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701DA9"/>
    <w:multiLevelType w:val="hybridMultilevel"/>
    <w:tmpl w:val="E9D29AB2"/>
    <w:lvl w:ilvl="0" w:tplc="1F14A1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4D7DB2"/>
    <w:multiLevelType w:val="hybridMultilevel"/>
    <w:tmpl w:val="C4AC987C"/>
    <w:lvl w:ilvl="0" w:tplc="3EF6C9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4866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262F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9024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DE4B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549D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EA54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880A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BC66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6709C1"/>
    <w:multiLevelType w:val="hybridMultilevel"/>
    <w:tmpl w:val="E10C2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F809FD"/>
    <w:multiLevelType w:val="hybridMultilevel"/>
    <w:tmpl w:val="14E85C58"/>
    <w:lvl w:ilvl="0" w:tplc="8BFE2E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F789A8"/>
    <w:multiLevelType w:val="hybridMultilevel"/>
    <w:tmpl w:val="94946706"/>
    <w:lvl w:ilvl="0" w:tplc="D68E9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A033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5C50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C4FC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6E56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EC3F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829F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92FF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0EC1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024E1E"/>
    <w:multiLevelType w:val="hybridMultilevel"/>
    <w:tmpl w:val="43F69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B36391"/>
    <w:multiLevelType w:val="hybridMultilevel"/>
    <w:tmpl w:val="3738D472"/>
    <w:lvl w:ilvl="0" w:tplc="3D322CA6">
      <w:start w:val="1"/>
      <w:numFmt w:val="decimal"/>
      <w:lvlText w:val="%1."/>
      <w:lvlJc w:val="left"/>
      <w:pPr>
        <w:ind w:left="1000" w:hanging="6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E666EB"/>
    <w:multiLevelType w:val="hybridMultilevel"/>
    <w:tmpl w:val="863A09FC"/>
    <w:lvl w:ilvl="0" w:tplc="7CDA44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64E7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1A3F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86AD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7608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4888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EA35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2071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1C60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065762"/>
    <w:multiLevelType w:val="hybridMultilevel"/>
    <w:tmpl w:val="922051E8"/>
    <w:lvl w:ilvl="0" w:tplc="B3E629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CE98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DCA6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0AF3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C469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0CB5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6219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AC1C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4EFA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39465">
    <w:abstractNumId w:val="14"/>
  </w:num>
  <w:num w:numId="2" w16cid:durableId="1621063448">
    <w:abstractNumId w:val="3"/>
  </w:num>
  <w:num w:numId="3" w16cid:durableId="1618099041">
    <w:abstractNumId w:val="5"/>
  </w:num>
  <w:num w:numId="4" w16cid:durableId="1964967237">
    <w:abstractNumId w:val="11"/>
  </w:num>
  <w:num w:numId="5" w16cid:durableId="1802192228">
    <w:abstractNumId w:val="12"/>
  </w:num>
  <w:num w:numId="6" w16cid:durableId="2006274201">
    <w:abstractNumId w:val="8"/>
  </w:num>
  <w:num w:numId="7" w16cid:durableId="900017191">
    <w:abstractNumId w:val="15"/>
  </w:num>
  <w:num w:numId="8" w16cid:durableId="529222032">
    <w:abstractNumId w:val="4"/>
  </w:num>
  <w:num w:numId="9" w16cid:durableId="680206454">
    <w:abstractNumId w:val="13"/>
  </w:num>
  <w:num w:numId="10" w16cid:durableId="1434083767">
    <w:abstractNumId w:val="16"/>
  </w:num>
  <w:num w:numId="11" w16cid:durableId="1005476627">
    <w:abstractNumId w:val="2"/>
  </w:num>
  <w:num w:numId="12" w16cid:durableId="489951500">
    <w:abstractNumId w:val="17"/>
  </w:num>
  <w:num w:numId="13" w16cid:durableId="1220557721">
    <w:abstractNumId w:val="7"/>
  </w:num>
  <w:num w:numId="14" w16cid:durableId="774207703">
    <w:abstractNumId w:val="1"/>
  </w:num>
  <w:num w:numId="15" w16cid:durableId="1618870469">
    <w:abstractNumId w:val="6"/>
  </w:num>
  <w:num w:numId="16" w16cid:durableId="1027680329">
    <w:abstractNumId w:val="10"/>
  </w:num>
  <w:num w:numId="17" w16cid:durableId="778723296">
    <w:abstractNumId w:val="9"/>
  </w:num>
  <w:num w:numId="18" w16cid:durableId="123250159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mma Kane-McGuigan">
    <w15:presenceInfo w15:providerId="AD" w15:userId="S::emma.kane@sogb.org.uk::1aa36ba1-60b9-406f-aab3-c99da158c12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BD9"/>
    <w:rsid w:val="000021BB"/>
    <w:rsid w:val="00013436"/>
    <w:rsid w:val="00021833"/>
    <w:rsid w:val="00030931"/>
    <w:rsid w:val="0007014E"/>
    <w:rsid w:val="000775D7"/>
    <w:rsid w:val="000E30F4"/>
    <w:rsid w:val="000F05EB"/>
    <w:rsid w:val="001014B4"/>
    <w:rsid w:val="00102792"/>
    <w:rsid w:val="00103F95"/>
    <w:rsid w:val="00116639"/>
    <w:rsid w:val="001448C6"/>
    <w:rsid w:val="001601B6"/>
    <w:rsid w:val="001618C6"/>
    <w:rsid w:val="00164892"/>
    <w:rsid w:val="001649E5"/>
    <w:rsid w:val="0018640F"/>
    <w:rsid w:val="001867EB"/>
    <w:rsid w:val="00187B56"/>
    <w:rsid w:val="0019647D"/>
    <w:rsid w:val="001B5303"/>
    <w:rsid w:val="001C3EC1"/>
    <w:rsid w:val="001C431E"/>
    <w:rsid w:val="001C7FC1"/>
    <w:rsid w:val="001E5BB2"/>
    <w:rsid w:val="001F3665"/>
    <w:rsid w:val="00227633"/>
    <w:rsid w:val="00291B8C"/>
    <w:rsid w:val="0029339F"/>
    <w:rsid w:val="002A5057"/>
    <w:rsid w:val="002A5A49"/>
    <w:rsid w:val="002B7135"/>
    <w:rsid w:val="002B77A2"/>
    <w:rsid w:val="002C1789"/>
    <w:rsid w:val="00343EA8"/>
    <w:rsid w:val="00392022"/>
    <w:rsid w:val="003A49ED"/>
    <w:rsid w:val="003E6D52"/>
    <w:rsid w:val="003F335F"/>
    <w:rsid w:val="004128A0"/>
    <w:rsid w:val="00414160"/>
    <w:rsid w:val="00426535"/>
    <w:rsid w:val="0043046E"/>
    <w:rsid w:val="004354F3"/>
    <w:rsid w:val="00436B32"/>
    <w:rsid w:val="004431D0"/>
    <w:rsid w:val="00450A0C"/>
    <w:rsid w:val="00476BBE"/>
    <w:rsid w:val="00481EBB"/>
    <w:rsid w:val="004A28F0"/>
    <w:rsid w:val="004D1C6F"/>
    <w:rsid w:val="004E2F94"/>
    <w:rsid w:val="004E30E7"/>
    <w:rsid w:val="0050019C"/>
    <w:rsid w:val="00515B1E"/>
    <w:rsid w:val="00520996"/>
    <w:rsid w:val="00535481"/>
    <w:rsid w:val="00544ED1"/>
    <w:rsid w:val="005B1AD9"/>
    <w:rsid w:val="005E0A60"/>
    <w:rsid w:val="005E5A86"/>
    <w:rsid w:val="005F04B7"/>
    <w:rsid w:val="005F7344"/>
    <w:rsid w:val="00614901"/>
    <w:rsid w:val="00635111"/>
    <w:rsid w:val="006542F8"/>
    <w:rsid w:val="00654301"/>
    <w:rsid w:val="00654CB0"/>
    <w:rsid w:val="0068678E"/>
    <w:rsid w:val="0069300D"/>
    <w:rsid w:val="006C4FB7"/>
    <w:rsid w:val="006D756C"/>
    <w:rsid w:val="006E313A"/>
    <w:rsid w:val="006E4C42"/>
    <w:rsid w:val="007004E1"/>
    <w:rsid w:val="0072129A"/>
    <w:rsid w:val="007237DA"/>
    <w:rsid w:val="007266B5"/>
    <w:rsid w:val="00730998"/>
    <w:rsid w:val="00733FB7"/>
    <w:rsid w:val="0074189F"/>
    <w:rsid w:val="00747B55"/>
    <w:rsid w:val="00773004"/>
    <w:rsid w:val="0077318C"/>
    <w:rsid w:val="00794EFF"/>
    <w:rsid w:val="007A7F65"/>
    <w:rsid w:val="007B63E8"/>
    <w:rsid w:val="007D3474"/>
    <w:rsid w:val="007E246A"/>
    <w:rsid w:val="008121BD"/>
    <w:rsid w:val="00821740"/>
    <w:rsid w:val="00823EB6"/>
    <w:rsid w:val="00837F18"/>
    <w:rsid w:val="00856839"/>
    <w:rsid w:val="008829C0"/>
    <w:rsid w:val="0088609E"/>
    <w:rsid w:val="008915B2"/>
    <w:rsid w:val="008C0686"/>
    <w:rsid w:val="008E2C0B"/>
    <w:rsid w:val="008F16B6"/>
    <w:rsid w:val="008F17CF"/>
    <w:rsid w:val="008F4151"/>
    <w:rsid w:val="008F7817"/>
    <w:rsid w:val="0090709A"/>
    <w:rsid w:val="00911A48"/>
    <w:rsid w:val="009131D5"/>
    <w:rsid w:val="00930066"/>
    <w:rsid w:val="00934832"/>
    <w:rsid w:val="00950BD9"/>
    <w:rsid w:val="00965309"/>
    <w:rsid w:val="00991BF9"/>
    <w:rsid w:val="009A5407"/>
    <w:rsid w:val="009B5230"/>
    <w:rsid w:val="009D3001"/>
    <w:rsid w:val="009D3EE5"/>
    <w:rsid w:val="009D7EC5"/>
    <w:rsid w:val="009F70C8"/>
    <w:rsid w:val="00A06F00"/>
    <w:rsid w:val="00A15161"/>
    <w:rsid w:val="00A26402"/>
    <w:rsid w:val="00A30576"/>
    <w:rsid w:val="00A50103"/>
    <w:rsid w:val="00A61BEA"/>
    <w:rsid w:val="00A63C90"/>
    <w:rsid w:val="00A8513E"/>
    <w:rsid w:val="00A9251A"/>
    <w:rsid w:val="00A93900"/>
    <w:rsid w:val="00AB2CF3"/>
    <w:rsid w:val="00AC2501"/>
    <w:rsid w:val="00AF0886"/>
    <w:rsid w:val="00AF7B45"/>
    <w:rsid w:val="00B102FB"/>
    <w:rsid w:val="00B12CBC"/>
    <w:rsid w:val="00B62113"/>
    <w:rsid w:val="00BA106D"/>
    <w:rsid w:val="00BA33B9"/>
    <w:rsid w:val="00BE0B5E"/>
    <w:rsid w:val="00BE2D6B"/>
    <w:rsid w:val="00BF24E9"/>
    <w:rsid w:val="00C06F2B"/>
    <w:rsid w:val="00C42E91"/>
    <w:rsid w:val="00C55A94"/>
    <w:rsid w:val="00C74044"/>
    <w:rsid w:val="00C84159"/>
    <w:rsid w:val="00C91DDF"/>
    <w:rsid w:val="00D0708B"/>
    <w:rsid w:val="00D21E0A"/>
    <w:rsid w:val="00D4165F"/>
    <w:rsid w:val="00D43B19"/>
    <w:rsid w:val="00D5484B"/>
    <w:rsid w:val="00D6658D"/>
    <w:rsid w:val="00D90F43"/>
    <w:rsid w:val="00DA03CD"/>
    <w:rsid w:val="00DA184F"/>
    <w:rsid w:val="00DC73CA"/>
    <w:rsid w:val="00DE3C1C"/>
    <w:rsid w:val="00E02F9C"/>
    <w:rsid w:val="00E1235D"/>
    <w:rsid w:val="00E30B63"/>
    <w:rsid w:val="00E50913"/>
    <w:rsid w:val="00E93292"/>
    <w:rsid w:val="00EA32F9"/>
    <w:rsid w:val="00EC5007"/>
    <w:rsid w:val="00EC6769"/>
    <w:rsid w:val="00ED3FA2"/>
    <w:rsid w:val="00ED7539"/>
    <w:rsid w:val="00EF71D9"/>
    <w:rsid w:val="00F00213"/>
    <w:rsid w:val="00F34BD0"/>
    <w:rsid w:val="00F46937"/>
    <w:rsid w:val="00F5799E"/>
    <w:rsid w:val="00FA75F4"/>
    <w:rsid w:val="00FB3E06"/>
    <w:rsid w:val="00FD15CE"/>
    <w:rsid w:val="00FD640A"/>
    <w:rsid w:val="00FE436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253705"/>
  <w15:docId w15:val="{5077E5D1-4CDF-4949-A173-C4FA5B033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 Body"/>
    <w:qFormat/>
    <w:rsid w:val="00E93292"/>
    <w:pPr>
      <w:tabs>
        <w:tab w:val="left" w:pos="640"/>
      </w:tabs>
      <w:spacing w:after="160" w:line="320" w:lineRule="exact"/>
    </w:pPr>
    <w:rPr>
      <w:rFonts w:ascii="Ubuntu Light" w:hAnsi="Ubuntu Light"/>
      <w:spacing w:val="-2"/>
      <w:kern w:val="18"/>
      <w:sz w:val="21"/>
      <w:szCs w:val="21"/>
      <w:lang w:eastAsia="ja-JP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867EB"/>
    <w:pPr>
      <w:keepNext/>
      <w:spacing w:before="320" w:line="520" w:lineRule="exact"/>
      <w:contextualSpacing/>
      <w:outlineLvl w:val="0"/>
    </w:pPr>
    <w:rPr>
      <w:b/>
      <w:sz w:val="52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67EB"/>
    <w:pPr>
      <w:keepNext/>
      <w:keepLines/>
      <w:spacing w:before="200" w:after="0"/>
      <w:outlineLvl w:val="1"/>
    </w:pPr>
    <w:rPr>
      <w:rFonts w:eastAsia="MS Gothic"/>
      <w:b/>
      <w:bCs/>
      <w:color w:val="00000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0BD9"/>
    <w:pPr>
      <w:keepNext/>
      <w:keepLines/>
      <w:spacing w:before="200" w:after="0"/>
      <w:outlineLvl w:val="2"/>
    </w:pPr>
    <w:rPr>
      <w:rFonts w:eastAsia="MS Gothic"/>
      <w:b/>
      <w:bCs/>
      <w:caps/>
      <w:color w:val="9C0F1D"/>
      <w:spacing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50BD9"/>
    <w:pPr>
      <w:keepNext/>
      <w:keepLines/>
      <w:spacing w:before="200" w:after="0"/>
      <w:outlineLvl w:val="3"/>
    </w:pPr>
    <w:rPr>
      <w:rFonts w:eastAsia="MS Gothic"/>
      <w:b/>
      <w:bCs/>
      <w:i/>
      <w:iCs/>
      <w:color w:val="141313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50BD9"/>
    <w:pPr>
      <w:keepNext/>
      <w:keepLines/>
      <w:spacing w:before="200" w:after="0"/>
      <w:outlineLvl w:val="4"/>
    </w:pPr>
    <w:rPr>
      <w:rFonts w:ascii="Calibri" w:eastAsia="MS Gothic" w:hAnsi="Calibri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50BD9"/>
    <w:pPr>
      <w:keepNext/>
      <w:keepLines/>
      <w:spacing w:before="200" w:after="0"/>
      <w:outlineLvl w:val="5"/>
    </w:pPr>
    <w:rPr>
      <w:rFonts w:ascii="Calibri" w:eastAsia="MS Gothic" w:hAnsi="Calibri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867EB"/>
    <w:rPr>
      <w:rFonts w:ascii="Ubuntu" w:hAnsi="Ubuntu"/>
      <w:b/>
      <w:spacing w:val="-2"/>
      <w:kern w:val="18"/>
      <w:sz w:val="52"/>
      <w:lang w:val="en-GB"/>
    </w:rPr>
  </w:style>
  <w:style w:type="paragraph" w:customStyle="1" w:styleId="SectionHeadingSubhead">
    <w:name w:val="SectionHeading_Subhead"/>
    <w:basedOn w:val="Heading2"/>
    <w:qFormat/>
    <w:rsid w:val="00B102FB"/>
    <w:pPr>
      <w:keepNext w:val="0"/>
      <w:keepLines w:val="0"/>
      <w:spacing w:before="320" w:after="160" w:line="520" w:lineRule="exact"/>
    </w:pPr>
    <w:rPr>
      <w:rFonts w:eastAsia="Cambria"/>
      <w:b w:val="0"/>
      <w:bCs w:val="0"/>
      <w:color w:val="FF0000"/>
      <w:sz w:val="64"/>
      <w:szCs w:val="28"/>
    </w:rPr>
  </w:style>
  <w:style w:type="character" w:customStyle="1" w:styleId="Heading2Char">
    <w:name w:val="Heading 2 Char"/>
    <w:link w:val="Heading2"/>
    <w:uiPriority w:val="9"/>
    <w:rsid w:val="001867EB"/>
    <w:rPr>
      <w:rFonts w:ascii="Ubuntu" w:eastAsia="MS Gothic" w:hAnsi="Ubuntu" w:cs="Times New Roman"/>
      <w:b/>
      <w:bCs/>
      <w:color w:val="000000"/>
      <w:spacing w:val="-2"/>
      <w:kern w:val="18"/>
      <w:sz w:val="28"/>
      <w:szCs w:val="26"/>
      <w:lang w:val="en-IE"/>
    </w:rPr>
  </w:style>
  <w:style w:type="paragraph" w:customStyle="1" w:styleId="Pre-HeadingLine">
    <w:name w:val="Pre-Heading Line"/>
    <w:basedOn w:val="Heading2"/>
    <w:qFormat/>
    <w:rsid w:val="00950BD9"/>
    <w:pPr>
      <w:keepNext w:val="0"/>
      <w:keepLines w:val="0"/>
      <w:spacing w:before="0" w:after="80" w:line="380" w:lineRule="exact"/>
    </w:pPr>
    <w:rPr>
      <w:rFonts w:eastAsia="Cambria"/>
      <w:b w:val="0"/>
      <w:bCs w:val="0"/>
      <w:color w:val="auto"/>
      <w:sz w:val="36"/>
      <w:szCs w:val="32"/>
    </w:rPr>
  </w:style>
  <w:style w:type="paragraph" w:customStyle="1" w:styleId="ContentsListingStyle">
    <w:name w:val="Contents Listing Style"/>
    <w:basedOn w:val="Normal"/>
    <w:qFormat/>
    <w:rsid w:val="004354F3"/>
    <w:pPr>
      <w:tabs>
        <w:tab w:val="left" w:pos="397"/>
      </w:tabs>
    </w:pPr>
    <w:rPr>
      <w:lang w:val="en-GB"/>
    </w:rPr>
  </w:style>
  <w:style w:type="paragraph" w:customStyle="1" w:styleId="SubheadSans">
    <w:name w:val="Subhead – Sans"/>
    <w:basedOn w:val="Normal"/>
    <w:autoRedefine/>
    <w:qFormat/>
    <w:rsid w:val="00950BD9"/>
    <w:pPr>
      <w:tabs>
        <w:tab w:val="clear" w:pos="640"/>
      </w:tabs>
      <w:spacing w:after="0" w:line="320" w:lineRule="atLeast"/>
    </w:pPr>
    <w:rPr>
      <w:rFonts w:eastAsia="ヒラギノ角ゴ Pro W3" w:cs="Arial"/>
      <w:b/>
      <w:color w:val="000000"/>
      <w:szCs w:val="24"/>
      <w:lang w:eastAsia="en-US"/>
    </w:rPr>
  </w:style>
  <w:style w:type="paragraph" w:customStyle="1" w:styleId="Delegatename">
    <w:name w:val="Delegate name"/>
    <w:basedOn w:val="Normal"/>
    <w:next w:val="DelateTitle"/>
    <w:autoRedefine/>
    <w:qFormat/>
    <w:rsid w:val="00AB2CF3"/>
    <w:pPr>
      <w:spacing w:before="600" w:line="240" w:lineRule="auto"/>
      <w:ind w:left="397" w:right="125"/>
    </w:pPr>
    <w:rPr>
      <w:w w:val="90"/>
      <w:sz w:val="44"/>
      <w:szCs w:val="44"/>
    </w:rPr>
  </w:style>
  <w:style w:type="paragraph" w:customStyle="1" w:styleId="DelateTitle">
    <w:name w:val="Delate Title"/>
    <w:basedOn w:val="Normal"/>
    <w:autoRedefine/>
    <w:qFormat/>
    <w:rsid w:val="00950BD9"/>
    <w:pPr>
      <w:spacing w:after="0"/>
      <w:ind w:left="397" w:right="125"/>
    </w:pPr>
  </w:style>
  <w:style w:type="paragraph" w:customStyle="1" w:styleId="DelegateProgram">
    <w:name w:val="Delegate Program"/>
    <w:basedOn w:val="DelateTitle"/>
    <w:qFormat/>
    <w:rsid w:val="00AB2CF3"/>
    <w:rPr>
      <w:rFonts w:ascii="Ubuntu Italic" w:hAnsi="Ubuntu Italic"/>
    </w:rPr>
  </w:style>
  <w:style w:type="paragraph" w:customStyle="1" w:styleId="Timesnewroman">
    <w:name w:val="Times new roman"/>
    <w:basedOn w:val="Heading2"/>
    <w:link w:val="TimesnewromanChar"/>
    <w:rsid w:val="00BA106D"/>
    <w:pPr>
      <w:keepLines w:val="0"/>
      <w:tabs>
        <w:tab w:val="clear" w:pos="640"/>
      </w:tabs>
      <w:spacing w:before="240" w:after="60" w:line="240" w:lineRule="auto"/>
    </w:pPr>
    <w:rPr>
      <w:rFonts w:eastAsia="Times New Roman" w:cs="Arial"/>
      <w:i/>
      <w:iCs/>
      <w:szCs w:val="28"/>
    </w:rPr>
  </w:style>
  <w:style w:type="character" w:customStyle="1" w:styleId="TimesnewromanChar">
    <w:name w:val="Times new roman Char"/>
    <w:link w:val="Timesnewroman"/>
    <w:rsid w:val="00BA106D"/>
    <w:rPr>
      <w:rFonts w:ascii="Ubuntu" w:eastAsia="Times New Roman" w:hAnsi="Ubuntu" w:cs="Arial"/>
      <w:b/>
      <w:bCs/>
      <w:i/>
      <w:iCs/>
      <w:color w:val="4F81BD"/>
      <w:spacing w:val="-2"/>
      <w:kern w:val="18"/>
      <w:sz w:val="28"/>
      <w:szCs w:val="28"/>
      <w:lang w:val="en-IE"/>
    </w:rPr>
  </w:style>
  <w:style w:type="character" w:customStyle="1" w:styleId="Heading3Char">
    <w:name w:val="Heading 3 Char"/>
    <w:link w:val="Heading3"/>
    <w:uiPriority w:val="9"/>
    <w:rsid w:val="00950BD9"/>
    <w:rPr>
      <w:rFonts w:ascii="Ubuntu" w:eastAsia="MS Gothic" w:hAnsi="Ubuntu" w:cs="Times New Roman"/>
      <w:b/>
      <w:bCs/>
      <w:caps/>
      <w:color w:val="9C0F1D"/>
      <w:spacing w:val="20"/>
      <w:sz w:val="20"/>
      <w:szCs w:val="20"/>
      <w:lang w:val="en-IE"/>
    </w:rPr>
  </w:style>
  <w:style w:type="paragraph" w:styleId="Title">
    <w:name w:val="Title"/>
    <w:basedOn w:val="Normal"/>
    <w:next w:val="Normal"/>
    <w:link w:val="TitleChar"/>
    <w:uiPriority w:val="10"/>
    <w:qFormat/>
    <w:rsid w:val="00B102FB"/>
    <w:pPr>
      <w:tabs>
        <w:tab w:val="clear" w:pos="640"/>
      </w:tabs>
      <w:spacing w:after="360" w:line="240" w:lineRule="auto"/>
    </w:pPr>
    <w:rPr>
      <w:color w:val="FF0000"/>
      <w:sz w:val="84"/>
      <w:szCs w:val="84"/>
    </w:rPr>
  </w:style>
  <w:style w:type="character" w:customStyle="1" w:styleId="TitleChar">
    <w:name w:val="Title Char"/>
    <w:link w:val="Title"/>
    <w:uiPriority w:val="10"/>
    <w:rsid w:val="00B102FB"/>
    <w:rPr>
      <w:rFonts w:ascii="Ubuntu Light" w:hAnsi="Ubuntu Light"/>
      <w:color w:val="FF0000"/>
      <w:spacing w:val="-2"/>
      <w:kern w:val="18"/>
      <w:sz w:val="84"/>
      <w:szCs w:val="84"/>
      <w:lang w:val="en-IE"/>
    </w:rPr>
  </w:style>
  <w:style w:type="character" w:customStyle="1" w:styleId="Heading4Char">
    <w:name w:val="Heading 4 Char"/>
    <w:link w:val="Heading4"/>
    <w:uiPriority w:val="9"/>
    <w:rsid w:val="00950BD9"/>
    <w:rPr>
      <w:rFonts w:ascii="Ubuntu" w:eastAsia="MS Gothic" w:hAnsi="Ubuntu" w:cs="Times New Roman"/>
      <w:b/>
      <w:bCs/>
      <w:i/>
      <w:iCs/>
      <w:color w:val="141313"/>
      <w:sz w:val="20"/>
      <w:szCs w:val="20"/>
      <w:lang w:val="en-IE"/>
    </w:rPr>
  </w:style>
  <w:style w:type="character" w:customStyle="1" w:styleId="Heading5Char">
    <w:name w:val="Heading 5 Char"/>
    <w:link w:val="Heading5"/>
    <w:uiPriority w:val="9"/>
    <w:rsid w:val="00950BD9"/>
    <w:rPr>
      <w:rFonts w:ascii="Calibri" w:eastAsia="MS Gothic" w:hAnsi="Calibri" w:cs="Times New Roman"/>
      <w:color w:val="243F60"/>
      <w:sz w:val="20"/>
      <w:szCs w:val="22"/>
      <w:lang w:val="en-IE"/>
    </w:rPr>
  </w:style>
  <w:style w:type="character" w:customStyle="1" w:styleId="Heading6Char">
    <w:name w:val="Heading 6 Char"/>
    <w:link w:val="Heading6"/>
    <w:uiPriority w:val="9"/>
    <w:rsid w:val="00950BD9"/>
    <w:rPr>
      <w:rFonts w:ascii="Calibri" w:eastAsia="MS Gothic" w:hAnsi="Calibri" w:cs="Times New Roman"/>
      <w:i/>
      <w:iCs/>
      <w:color w:val="243F60"/>
      <w:sz w:val="20"/>
      <w:szCs w:val="22"/>
      <w:lang w:val="en-I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0BD9"/>
    <w:pPr>
      <w:numPr>
        <w:ilvl w:val="1"/>
      </w:numPr>
    </w:pPr>
    <w:rPr>
      <w:rFonts w:ascii="Calibri" w:eastAsia="MS Gothic" w:hAnsi="Calibri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950BD9"/>
    <w:rPr>
      <w:rFonts w:ascii="Calibri" w:eastAsia="MS Gothic" w:hAnsi="Calibri" w:cs="Times New Roman"/>
      <w:i/>
      <w:iCs/>
      <w:color w:val="4F81BD"/>
      <w:spacing w:val="15"/>
      <w:lang w:val="en-IE"/>
    </w:rPr>
  </w:style>
  <w:style w:type="character" w:styleId="SubtleEmphasis">
    <w:name w:val="Subtle Emphasis"/>
    <w:uiPriority w:val="19"/>
    <w:qFormat/>
    <w:rsid w:val="00950BD9"/>
    <w:rPr>
      <w:color w:val="808080"/>
    </w:rPr>
  </w:style>
  <w:style w:type="character" w:styleId="Strong">
    <w:name w:val="Strong"/>
    <w:uiPriority w:val="22"/>
    <w:qFormat/>
    <w:rsid w:val="00950BD9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0998"/>
    <w:pPr>
      <w:pBdr>
        <w:top w:val="single" w:sz="4" w:space="1" w:color="FF0000"/>
        <w:bottom w:val="single" w:sz="4" w:space="4" w:color="FF0000"/>
      </w:pBdr>
      <w:spacing w:before="200" w:after="280" w:line="280" w:lineRule="exact"/>
      <w:ind w:left="936" w:right="936"/>
    </w:pPr>
    <w:rPr>
      <w:b/>
      <w:bCs/>
      <w:i/>
      <w:iCs/>
      <w:color w:val="000000"/>
    </w:rPr>
  </w:style>
  <w:style w:type="character" w:customStyle="1" w:styleId="IntenseQuoteChar">
    <w:name w:val="Intense Quote Char"/>
    <w:link w:val="IntenseQuote"/>
    <w:uiPriority w:val="30"/>
    <w:rsid w:val="00730998"/>
    <w:rPr>
      <w:rFonts w:ascii="Ubuntu" w:hAnsi="Ubuntu"/>
      <w:b/>
      <w:bCs/>
      <w:i/>
      <w:iCs/>
      <w:color w:val="000000"/>
      <w:spacing w:val="-2"/>
      <w:kern w:val="18"/>
      <w:sz w:val="21"/>
      <w:szCs w:val="21"/>
    </w:rPr>
  </w:style>
  <w:style w:type="character" w:styleId="IntenseReference">
    <w:name w:val="Intense Reference"/>
    <w:uiPriority w:val="32"/>
    <w:qFormat/>
    <w:rsid w:val="00950BD9"/>
    <w:rPr>
      <w:b/>
      <w:bCs/>
      <w:caps w:val="0"/>
      <w:smallCaps w:val="0"/>
      <w:color w:val="C0504D"/>
      <w:spacing w:val="5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5E0A60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5E0A60"/>
    <w:rPr>
      <w:rFonts w:ascii="Ubuntu" w:hAnsi="Ubuntu"/>
      <w:i/>
      <w:iCs/>
      <w:color w:val="000000"/>
      <w:spacing w:val="-2"/>
      <w:kern w:val="18"/>
      <w:sz w:val="21"/>
      <w:szCs w:val="21"/>
      <w:lang w:val="en-IE"/>
    </w:rPr>
  </w:style>
  <w:style w:type="paragraph" w:styleId="Header">
    <w:name w:val="header"/>
    <w:basedOn w:val="Normal"/>
    <w:link w:val="HeaderChar"/>
    <w:uiPriority w:val="99"/>
    <w:unhideWhenUsed/>
    <w:rsid w:val="0019647D"/>
    <w:pPr>
      <w:tabs>
        <w:tab w:val="clear" w:pos="640"/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19647D"/>
    <w:rPr>
      <w:rFonts w:ascii="Ubuntu" w:hAnsi="Ubuntu"/>
      <w:spacing w:val="-2"/>
      <w:kern w:val="18"/>
      <w:sz w:val="21"/>
      <w:szCs w:val="21"/>
      <w:lang w:val="en-IE"/>
    </w:rPr>
  </w:style>
  <w:style w:type="paragraph" w:styleId="Footer">
    <w:name w:val="footer"/>
    <w:basedOn w:val="Normal"/>
    <w:link w:val="FooterChar"/>
    <w:uiPriority w:val="99"/>
    <w:unhideWhenUsed/>
    <w:rsid w:val="0019647D"/>
    <w:pPr>
      <w:tabs>
        <w:tab w:val="clear" w:pos="640"/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19647D"/>
    <w:rPr>
      <w:rFonts w:ascii="Ubuntu" w:hAnsi="Ubuntu"/>
      <w:spacing w:val="-2"/>
      <w:kern w:val="18"/>
      <w:sz w:val="21"/>
      <w:szCs w:val="21"/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647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9647D"/>
    <w:rPr>
      <w:rFonts w:ascii="Lucida Grande" w:hAnsi="Lucida Grande" w:cs="Lucida Grande"/>
      <w:spacing w:val="-2"/>
      <w:kern w:val="18"/>
      <w:sz w:val="18"/>
      <w:szCs w:val="18"/>
      <w:lang w:val="en-IE"/>
    </w:rPr>
  </w:style>
  <w:style w:type="character" w:styleId="PageNumber">
    <w:name w:val="page number"/>
    <w:basedOn w:val="DefaultParagraphFont"/>
    <w:uiPriority w:val="99"/>
    <w:semiHidden/>
    <w:unhideWhenUsed/>
    <w:rsid w:val="00476BBE"/>
  </w:style>
  <w:style w:type="character" w:styleId="BookTitle">
    <w:name w:val="Book Title"/>
    <w:uiPriority w:val="33"/>
    <w:qFormat/>
    <w:rsid w:val="001867EB"/>
    <w:rPr>
      <w:rFonts w:ascii="Ubuntu" w:hAnsi="Ubuntu"/>
      <w:b/>
      <w:bCs/>
      <w:smallCaps/>
      <w:spacing w:val="5"/>
    </w:rPr>
  </w:style>
  <w:style w:type="character" w:styleId="Hyperlink">
    <w:name w:val="Hyperlink"/>
    <w:basedOn w:val="DefaultParagraphFont"/>
    <w:uiPriority w:val="99"/>
    <w:unhideWhenUsed/>
    <w:rsid w:val="005B1AD9"/>
    <w:rPr>
      <w:color w:val="0000FF" w:themeColor="hyperlink"/>
      <w:u w:val="single"/>
    </w:rPr>
  </w:style>
  <w:style w:type="paragraph" w:customStyle="1" w:styleId="FooterProgramName">
    <w:name w:val="Footer_Program Name"/>
    <w:basedOn w:val="Footer"/>
    <w:next w:val="FooterAddressInfo"/>
    <w:link w:val="FooterProgramNameChar"/>
    <w:qFormat/>
    <w:rsid w:val="00544ED1"/>
    <w:pPr>
      <w:spacing w:line="220" w:lineRule="exact"/>
    </w:pPr>
    <w:rPr>
      <w:rFonts w:ascii="Ubuntu Bold" w:hAnsi="Ubuntu Bold"/>
      <w:color w:val="CD0920"/>
      <w:kern w:val="15"/>
      <w:sz w:val="16"/>
      <w:szCs w:val="16"/>
    </w:rPr>
  </w:style>
  <w:style w:type="character" w:customStyle="1" w:styleId="FooterProgramNameChar">
    <w:name w:val="Footer_Program Name Char"/>
    <w:basedOn w:val="FooterChar"/>
    <w:link w:val="FooterProgramName"/>
    <w:rsid w:val="00544ED1"/>
    <w:rPr>
      <w:rFonts w:ascii="Ubuntu Bold" w:hAnsi="Ubuntu Bold"/>
      <w:color w:val="CD0920"/>
      <w:spacing w:val="-2"/>
      <w:kern w:val="15"/>
      <w:sz w:val="16"/>
      <w:szCs w:val="16"/>
      <w:lang w:val="en-IE" w:eastAsia="ja-JP"/>
    </w:rPr>
  </w:style>
  <w:style w:type="paragraph" w:customStyle="1" w:styleId="FooterAddressInfo">
    <w:name w:val="Footer – Address &amp; Info"/>
    <w:basedOn w:val="Footer"/>
    <w:link w:val="FooterAddressInfoChar"/>
    <w:qFormat/>
    <w:rsid w:val="00544ED1"/>
    <w:pPr>
      <w:spacing w:line="220" w:lineRule="exact"/>
    </w:pPr>
    <w:rPr>
      <w:rFonts w:ascii="Ubuntu" w:hAnsi="Ubuntu"/>
      <w:color w:val="46473E"/>
      <w:kern w:val="15"/>
      <w:sz w:val="16"/>
      <w:szCs w:val="16"/>
    </w:rPr>
  </w:style>
  <w:style w:type="character" w:customStyle="1" w:styleId="FooterAddressInfoChar">
    <w:name w:val="Footer – Address &amp; Info Char"/>
    <w:basedOn w:val="FooterChar"/>
    <w:link w:val="FooterAddressInfo"/>
    <w:rsid w:val="00544ED1"/>
    <w:rPr>
      <w:rFonts w:ascii="Ubuntu" w:hAnsi="Ubuntu"/>
      <w:color w:val="46473E"/>
      <w:spacing w:val="-2"/>
      <w:kern w:val="15"/>
      <w:sz w:val="16"/>
      <w:szCs w:val="16"/>
      <w:lang w:val="en-IE" w:eastAsia="ja-JP"/>
    </w:rPr>
  </w:style>
  <w:style w:type="paragraph" w:customStyle="1" w:styleId="Footer-AccreditationLine">
    <w:name w:val="Footer - Accreditation Line"/>
    <w:basedOn w:val="Footer"/>
    <w:link w:val="Footer-AccreditationLineChar"/>
    <w:qFormat/>
    <w:rsid w:val="00544ED1"/>
    <w:pPr>
      <w:spacing w:line="180" w:lineRule="exact"/>
    </w:pPr>
    <w:rPr>
      <w:i/>
      <w:color w:val="46473E"/>
      <w:kern w:val="15"/>
      <w:sz w:val="12"/>
      <w:szCs w:val="12"/>
    </w:rPr>
  </w:style>
  <w:style w:type="character" w:customStyle="1" w:styleId="Footer-AccreditationLineChar">
    <w:name w:val="Footer - Accreditation Line Char"/>
    <w:basedOn w:val="FooterChar"/>
    <w:link w:val="Footer-AccreditationLine"/>
    <w:rsid w:val="00544ED1"/>
    <w:rPr>
      <w:rFonts w:ascii="Ubuntu Light" w:hAnsi="Ubuntu Light"/>
      <w:i/>
      <w:color w:val="46473E"/>
      <w:spacing w:val="-2"/>
      <w:kern w:val="15"/>
      <w:sz w:val="12"/>
      <w:szCs w:val="12"/>
      <w:lang w:val="en-IE" w:eastAsia="ja-JP"/>
    </w:rPr>
  </w:style>
  <w:style w:type="paragraph" w:styleId="ListParagraph">
    <w:name w:val="List Paragraph"/>
    <w:basedOn w:val="Normal"/>
    <w:uiPriority w:val="34"/>
    <w:qFormat/>
    <w:rsid w:val="00187B56"/>
    <w:pPr>
      <w:ind w:left="720"/>
      <w:contextualSpacing/>
    </w:pPr>
  </w:style>
  <w:style w:type="paragraph" w:customStyle="1" w:styleId="RegionSub-programName">
    <w:name w:val="Region / Sub-program Name"/>
    <w:basedOn w:val="Normal"/>
    <w:qFormat/>
    <w:rsid w:val="00E30B63"/>
    <w:rPr>
      <w:color w:val="CD0920"/>
    </w:rPr>
  </w:style>
  <w:style w:type="paragraph" w:customStyle="1" w:styleId="HeaderprogramName">
    <w:name w:val="Header_programName"/>
    <w:basedOn w:val="Normal"/>
    <w:link w:val="HeaderprogramNameChar"/>
    <w:qFormat/>
    <w:rsid w:val="00BA33B9"/>
    <w:pPr>
      <w:jc w:val="right"/>
    </w:pPr>
    <w:rPr>
      <w:rFonts w:ascii="Ubuntu Italic" w:hAnsi="Ubuntu Italic"/>
      <w:iCs/>
      <w:color w:val="FFFFFF"/>
      <w:spacing w:val="-4"/>
      <w:sz w:val="28"/>
      <w:szCs w:val="28"/>
    </w:rPr>
  </w:style>
  <w:style w:type="character" w:customStyle="1" w:styleId="HeaderprogramNameChar">
    <w:name w:val="Header_programName Char"/>
    <w:link w:val="HeaderprogramName"/>
    <w:rsid w:val="00BA33B9"/>
    <w:rPr>
      <w:rFonts w:ascii="Ubuntu Italic" w:hAnsi="Ubuntu Italic"/>
      <w:iCs/>
      <w:color w:val="FFFFFF"/>
      <w:spacing w:val="-4"/>
      <w:kern w:val="18"/>
      <w:sz w:val="28"/>
      <w:szCs w:val="28"/>
      <w:lang w:eastAsia="ja-JP"/>
    </w:rPr>
  </w:style>
  <w:style w:type="paragraph" w:styleId="NoSpacing">
    <w:name w:val="No Spacing"/>
    <w:uiPriority w:val="1"/>
    <w:qFormat/>
    <w:rsid w:val="00102792"/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1C3EC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54C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4C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4CB0"/>
    <w:rPr>
      <w:rFonts w:ascii="Ubuntu Light" w:hAnsi="Ubuntu Light"/>
      <w:spacing w:val="-2"/>
      <w:kern w:val="18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4C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4CB0"/>
    <w:rPr>
      <w:rFonts w:ascii="Ubuntu Light" w:hAnsi="Ubuntu Light"/>
      <w:b/>
      <w:bCs/>
      <w:spacing w:val="-2"/>
      <w:kern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mailto:membership@sogb.org.uk" TargetMode="External"/></Relationship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pecialolympicsgb.org.uk/who-we-are/our-strategy/our-vision" TargetMode="External"/><Relationship Id="rId18" Type="http://schemas.microsoft.com/office/2016/09/relationships/commentsIds" Target="commentsIds.xml"/><Relationship Id="rId26" Type="http://schemas.openxmlformats.org/officeDocument/2006/relationships/hyperlink" Target="https://www.specialolympicsgb.org.uk/policie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specialolympicsgb.org.uk/club-resources/safeguarding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specialolympicsgb.org.uk/who-we-are/our-strategy/our-strategy" TargetMode="External"/><Relationship Id="rId17" Type="http://schemas.microsoft.com/office/2011/relationships/commentsExtended" Target="commentsExtended.xml"/><Relationship Id="rId25" Type="http://schemas.openxmlformats.org/officeDocument/2006/relationships/hyperlink" Target="https://www.specialolympicsgb.org.uk/club-resources/programmes" TargetMode="External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comments" Target="comments.xml"/><Relationship Id="rId20" Type="http://schemas.openxmlformats.org/officeDocument/2006/relationships/hyperlink" Target="https://www.specialolympicsgb.org.uk/club-resources/programmes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sources.specialolympicsgb.org.uk/sogb/document/2025/04/10/2ccfa8fb-39a8-4cf4-a632-ec4de3ddb8c9/SOGB-Accreditation-Agreement-2025-1-.pdf" TargetMode="External"/><Relationship Id="rId24" Type="http://schemas.openxmlformats.org/officeDocument/2006/relationships/hyperlink" Target="https://www.cognitoforms.com/specialolympicsgreatbritain/athleteunifiedpartnerregistrationform/entries/1-athlfamfundrother-contacts" TargetMode="External"/><Relationship Id="rId32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s://www.specialolympicsgb.org.uk/sports-and-competition/competition-explained" TargetMode="External"/><Relationship Id="rId23" Type="http://schemas.openxmlformats.org/officeDocument/2006/relationships/hyperlink" Target="https://www.specialolympicsgb.org.uk/volunteers/volunteer-with-us" TargetMode="External"/><Relationship Id="rId28" Type="http://schemas.openxmlformats.org/officeDocument/2006/relationships/hyperlink" Target="https://resources.specialolympicsgb.org.uk/sogb/document/2024/11/13/d67a0165-ce14-41df-9aaf-4f1f4cded40a/Internal-Financial-Controls-Check-for-SOGB-Accredited-Programmes-April-2024.docx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31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pecialolympicsgb.org.uk/who-we-are/our-strategy/our-values" TargetMode="External"/><Relationship Id="rId22" Type="http://schemas.openxmlformats.org/officeDocument/2006/relationships/hyperlink" Target="mailto:safeguarding@sogb.org.uk" TargetMode="External"/><Relationship Id="rId27" Type="http://schemas.openxmlformats.org/officeDocument/2006/relationships/hyperlink" Target="https://resources.specialolympics.org/marketing-and-communications/special-olympics-brand" TargetMode="External"/><Relationship Id="rId30" Type="http://schemas.openxmlformats.org/officeDocument/2006/relationships/footer" Target="footer1.xml"/><Relationship Id="rId35" Type="http://schemas.microsoft.com/office/2011/relationships/people" Target="people.xml"/><Relationship Id="rId8" Type="http://schemas.openxmlformats.org/officeDocument/2006/relationships/webSettings" Target="webSettings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ogb.org.uk" TargetMode="External"/><Relationship Id="rId1" Type="http://schemas.openxmlformats.org/officeDocument/2006/relationships/hyperlink" Target="http://www.specialolympicsgb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D7EA2B31A24B438847D14B5D898954" ma:contentTypeVersion="18" ma:contentTypeDescription="Create a new document." ma:contentTypeScope="" ma:versionID="e399844570da3cecabb0fb0652f99935">
  <xsd:schema xmlns:xsd="http://www.w3.org/2001/XMLSchema" xmlns:xs="http://www.w3.org/2001/XMLSchema" xmlns:p="http://schemas.microsoft.com/office/2006/metadata/properties" xmlns:ns2="a55bf240-8706-42f5-bf69-a40ec53b7472" xmlns:ns3="50c3b5a4-5356-4479-8315-d73d1d5052ed" targetNamespace="http://schemas.microsoft.com/office/2006/metadata/properties" ma:root="true" ma:fieldsID="39d52abe9ce286efeafe258243e861c4" ns2:_="" ns3:_="">
    <xsd:import namespace="a55bf240-8706-42f5-bf69-a40ec53b7472"/>
    <xsd:import namespace="50c3b5a4-5356-4479-8315-d73d1d5052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bf240-8706-42f5-bf69-a40ec53b74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f6b4047-bc2e-465e-b156-38c203ca08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3b5a4-5356-4479-8315-d73d1d5052e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4265976-0349-4f67-8370-ae2c1aaca51f}" ma:internalName="TaxCatchAll" ma:showField="CatchAllData" ma:web="50c3b5a4-5356-4479-8315-d73d1d5052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5bf240-8706-42f5-bf69-a40ec53b7472">
      <Terms xmlns="http://schemas.microsoft.com/office/infopath/2007/PartnerControls"/>
    </lcf76f155ced4ddcb4097134ff3c332f>
    <TaxCatchAll xmlns="50c3b5a4-5356-4479-8315-d73d1d5052e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AEAE9DC-4984-448E-B73C-75D66BE89C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5bf240-8706-42f5-bf69-a40ec53b7472"/>
    <ds:schemaRef ds:uri="50c3b5a4-5356-4479-8315-d73d1d5052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601F25-C499-45F8-AC47-5A31521AF2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788F66-5B6B-41DA-9CFA-B1A849200D0C}">
  <ds:schemaRefs>
    <ds:schemaRef ds:uri="http://schemas.microsoft.com/office/2006/metadata/properties"/>
    <ds:schemaRef ds:uri="http://schemas.microsoft.com/office/infopath/2007/PartnerControls"/>
    <ds:schemaRef ds:uri="a55bf240-8706-42f5-bf69-a40ec53b7472"/>
    <ds:schemaRef ds:uri="50c3b5a4-5356-4479-8315-d73d1d5052ed"/>
  </ds:schemaRefs>
</ds:datastoreItem>
</file>

<file path=customXml/itemProps4.xml><?xml version="1.0" encoding="utf-8"?>
<ds:datastoreItem xmlns:ds="http://schemas.openxmlformats.org/officeDocument/2006/customXml" ds:itemID="{BA8432C8-BF7C-41C3-8B26-C662845F4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2140</Words>
  <Characters>12198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Zero-G</Company>
  <LinksUpToDate>false</LinksUpToDate>
  <CharactersWithSpaces>14310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Ciaran OGaora</dc:creator>
  <cp:keywords/>
  <dc:description/>
  <cp:lastModifiedBy>Emma Kane-McGuigan</cp:lastModifiedBy>
  <cp:revision>77</cp:revision>
  <cp:lastPrinted>2012-06-05T12:00:00Z</cp:lastPrinted>
  <dcterms:created xsi:type="dcterms:W3CDTF">2025-06-11T09:25:00Z</dcterms:created>
  <dcterms:modified xsi:type="dcterms:W3CDTF">2025-10-20T15:23:00Z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0x01010062D7EA2B31A24B438847D14B5D898954</vt:lpwstr>
  </property>
  <property fmtid="{D5CDD505-2E9C-101B-9397-08002B2CF9AE}" pid="3" name="MediaServiceImageTags">
    <vt:lpwstr/>
  </property>
</Properties>
</file>